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B88814" w14:textId="5E0D1341" w:rsidR="00115B00" w:rsidRPr="004824A8" w:rsidRDefault="00115B00" w:rsidP="00115B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24A8">
        <w:rPr>
          <w:rFonts w:ascii="Times New Roman" w:hAnsi="Times New Roman" w:cs="Times New Roman"/>
          <w:sz w:val="24"/>
          <w:szCs w:val="24"/>
        </w:rPr>
        <w:t xml:space="preserve">  </w:t>
      </w:r>
      <w:r w:rsidR="004824A8" w:rsidRPr="004824A8">
        <w:rPr>
          <w:rFonts w:ascii="Times New Roman" w:hAnsi="Times New Roman" w:cs="Times New Roman"/>
          <w:sz w:val="24"/>
          <w:szCs w:val="24"/>
        </w:rPr>
        <w:t xml:space="preserve">Nr. </w:t>
      </w:r>
      <w:r w:rsidR="003F24E9">
        <w:rPr>
          <w:rFonts w:ascii="Times New Roman" w:hAnsi="Times New Roman" w:cs="Times New Roman"/>
          <w:sz w:val="24"/>
          <w:szCs w:val="24"/>
        </w:rPr>
        <w:t>….</w:t>
      </w:r>
      <w:r w:rsidR="004824A8" w:rsidRPr="004824A8">
        <w:rPr>
          <w:rFonts w:ascii="Times New Roman" w:hAnsi="Times New Roman" w:cs="Times New Roman"/>
          <w:sz w:val="24"/>
          <w:szCs w:val="24"/>
        </w:rPr>
        <w:t xml:space="preserve"> din </w:t>
      </w:r>
      <w:r w:rsidR="003F24E9">
        <w:rPr>
          <w:rFonts w:ascii="Times New Roman" w:hAnsi="Times New Roman" w:cs="Times New Roman"/>
          <w:sz w:val="24"/>
          <w:szCs w:val="24"/>
        </w:rPr>
        <w:t>………</w:t>
      </w:r>
    </w:p>
    <w:p w14:paraId="144970B0" w14:textId="77777777" w:rsidR="004824A8" w:rsidRDefault="004824A8" w:rsidP="004824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074C882" w14:textId="77777777" w:rsidR="004824A8" w:rsidRPr="004824A8" w:rsidRDefault="004824A8" w:rsidP="004824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4A8">
        <w:rPr>
          <w:rFonts w:ascii="Times New Roman" w:hAnsi="Times New Roman" w:cs="Times New Roman"/>
          <w:b/>
          <w:sz w:val="24"/>
          <w:szCs w:val="24"/>
        </w:rPr>
        <w:t>PROIECT DE HOTĂRÂRE</w:t>
      </w:r>
    </w:p>
    <w:p w14:paraId="7B3D0262" w14:textId="6B054F2F" w:rsidR="004824A8" w:rsidRPr="004824A8" w:rsidRDefault="004824A8" w:rsidP="004824A8">
      <w:pPr>
        <w:framePr w:hSpace="180" w:wrap="around" w:vAnchor="text" w:hAnchor="text" w:y="1"/>
        <w:suppressOverlap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</w:pPr>
      <w:r w:rsidRPr="004824A8">
        <w:rPr>
          <w:rFonts w:ascii="Times New Roman" w:hAnsi="Times New Roman" w:cs="Times New Roman"/>
          <w:b/>
          <w:sz w:val="24"/>
          <w:szCs w:val="24"/>
        </w:rPr>
        <w:t xml:space="preserve">privind revocarea Hotărârii Consiliului Local al municipiului Călărași nr. </w:t>
      </w:r>
      <w:r w:rsidR="003F24E9">
        <w:rPr>
          <w:rFonts w:ascii="Times New Roman" w:hAnsi="Times New Roman" w:cs="Times New Roman"/>
          <w:b/>
          <w:sz w:val="24"/>
          <w:szCs w:val="24"/>
        </w:rPr>
        <w:t>155</w:t>
      </w:r>
      <w:r w:rsidRPr="004824A8">
        <w:rPr>
          <w:rFonts w:ascii="Times New Roman" w:hAnsi="Times New Roman" w:cs="Times New Roman"/>
          <w:b/>
          <w:sz w:val="24"/>
          <w:szCs w:val="24"/>
        </w:rPr>
        <w:t xml:space="preserve"> din 2</w:t>
      </w:r>
      <w:r w:rsidR="003F24E9">
        <w:rPr>
          <w:rFonts w:ascii="Times New Roman" w:hAnsi="Times New Roman" w:cs="Times New Roman"/>
          <w:b/>
          <w:sz w:val="24"/>
          <w:szCs w:val="24"/>
        </w:rPr>
        <w:t>8</w:t>
      </w:r>
      <w:r w:rsidRPr="004824A8">
        <w:rPr>
          <w:rFonts w:ascii="Times New Roman" w:hAnsi="Times New Roman" w:cs="Times New Roman"/>
          <w:b/>
          <w:sz w:val="24"/>
          <w:szCs w:val="24"/>
        </w:rPr>
        <w:t>.</w:t>
      </w:r>
      <w:r w:rsidR="003F24E9">
        <w:rPr>
          <w:rFonts w:ascii="Times New Roman" w:hAnsi="Times New Roman" w:cs="Times New Roman"/>
          <w:b/>
          <w:sz w:val="24"/>
          <w:szCs w:val="24"/>
        </w:rPr>
        <w:t>08</w:t>
      </w:r>
      <w:r w:rsidRPr="004824A8">
        <w:rPr>
          <w:rFonts w:ascii="Times New Roman" w:hAnsi="Times New Roman" w:cs="Times New Roman"/>
          <w:b/>
          <w:sz w:val="24"/>
          <w:szCs w:val="24"/>
        </w:rPr>
        <w:t>.202</w:t>
      </w:r>
      <w:r w:rsidR="003F24E9">
        <w:rPr>
          <w:rFonts w:ascii="Times New Roman" w:hAnsi="Times New Roman" w:cs="Times New Roman"/>
          <w:b/>
          <w:sz w:val="24"/>
          <w:szCs w:val="24"/>
        </w:rPr>
        <w:t>5</w:t>
      </w:r>
      <w:r w:rsidRPr="004824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24A8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privind</w:t>
      </w:r>
      <w:proofErr w:type="spellEnd"/>
      <w:r w:rsidRPr="004824A8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darea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în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administrare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către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Ministerul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Justiției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–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Direc</w:t>
      </w:r>
      <w:r w:rsidR="00E823EA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ț</w:t>
      </w:r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ia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Națională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de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Probațiune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a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bunului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imobil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–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teren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și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construcție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situat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în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municipiul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Călărași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,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str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.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Heliade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Rădulescu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, nr. 7,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identificat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prin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CF 28053,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aflat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în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domeniul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public al U.A.T.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Municipiul</w:t>
      </w:r>
      <w:proofErr w:type="spellEnd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3F24E9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Călărași</w:t>
      </w:r>
      <w:proofErr w:type="spellEnd"/>
    </w:p>
    <w:p w14:paraId="6E915DAA" w14:textId="77777777" w:rsidR="004824A8" w:rsidRPr="004824A8" w:rsidRDefault="004824A8" w:rsidP="00115B00">
      <w:pPr>
        <w:spacing w:after="0"/>
        <w:jc w:val="both"/>
        <w:rPr>
          <w:rFonts w:ascii="Times New Roman" w:hAnsi="Times New Roman" w:cs="Times New Roman"/>
        </w:rPr>
      </w:pPr>
    </w:p>
    <w:p w14:paraId="59C32A88" w14:textId="77777777" w:rsidR="00115B00" w:rsidRPr="004824A8" w:rsidRDefault="00115B00" w:rsidP="00115B00">
      <w:pPr>
        <w:spacing w:after="0"/>
        <w:ind w:firstLine="851"/>
        <w:jc w:val="both"/>
        <w:rPr>
          <w:rFonts w:ascii="Times New Roman" w:hAnsi="Times New Roman" w:cs="Times New Roman"/>
        </w:rPr>
      </w:pPr>
      <w:r w:rsidRPr="004824A8">
        <w:rPr>
          <w:rFonts w:ascii="Times New Roman" w:hAnsi="Times New Roman" w:cs="Times New Roman"/>
        </w:rPr>
        <w:t>Consiliul Local al municipiului Călărași, judeţul Călăraşi</w:t>
      </w:r>
    </w:p>
    <w:p w14:paraId="2F439347" w14:textId="77777777" w:rsidR="00115B00" w:rsidRPr="004824A8" w:rsidRDefault="00115B00" w:rsidP="00115B00">
      <w:pPr>
        <w:spacing w:after="0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4824A8">
        <w:rPr>
          <w:rFonts w:ascii="Times New Roman" w:hAnsi="Times New Roman" w:cs="Times New Roman"/>
          <w:color w:val="000000" w:themeColor="text1"/>
        </w:rPr>
        <w:t xml:space="preserve">Având </w:t>
      </w:r>
      <w:r w:rsidR="005D6D5D" w:rsidRPr="004824A8">
        <w:rPr>
          <w:rFonts w:ascii="Times New Roman" w:hAnsi="Times New Roman" w:cs="Times New Roman"/>
          <w:color w:val="000000" w:themeColor="text1"/>
        </w:rPr>
        <w:t>î</w:t>
      </w:r>
      <w:r w:rsidRPr="004824A8">
        <w:rPr>
          <w:rFonts w:ascii="Times New Roman" w:hAnsi="Times New Roman" w:cs="Times New Roman"/>
          <w:color w:val="000000" w:themeColor="text1"/>
        </w:rPr>
        <w:t>n vedere:</w:t>
      </w:r>
    </w:p>
    <w:p w14:paraId="4E75C589" w14:textId="732256AC" w:rsidR="00115B00" w:rsidRPr="004824A8" w:rsidRDefault="00115B00" w:rsidP="002A2CEC">
      <w:pPr>
        <w:spacing w:after="0"/>
        <w:ind w:firstLine="284"/>
        <w:jc w:val="both"/>
        <w:rPr>
          <w:rFonts w:ascii="Times New Roman" w:hAnsi="Times New Roman" w:cs="Times New Roman"/>
          <w:color w:val="000000" w:themeColor="text1"/>
        </w:rPr>
      </w:pPr>
      <w:r w:rsidRPr="004824A8">
        <w:rPr>
          <w:rFonts w:ascii="Times New Roman" w:hAnsi="Times New Roman" w:cs="Times New Roman"/>
          <w:color w:val="000000" w:themeColor="text1"/>
        </w:rPr>
        <w:t>-</w:t>
      </w:r>
      <w:r w:rsidR="001A5B98" w:rsidRPr="004824A8">
        <w:rPr>
          <w:rFonts w:ascii="Times New Roman" w:hAnsi="Times New Roman" w:cs="Times New Roman"/>
          <w:color w:val="000000" w:themeColor="text1"/>
        </w:rPr>
        <w:t xml:space="preserve"> </w:t>
      </w:r>
      <w:r w:rsidRPr="004824A8">
        <w:rPr>
          <w:rFonts w:ascii="Times New Roman" w:hAnsi="Times New Roman" w:cs="Times New Roman"/>
          <w:color w:val="000000" w:themeColor="text1"/>
        </w:rPr>
        <w:t>referatul de aprobare al Primarului municipiului C</w:t>
      </w:r>
      <w:r w:rsidR="001A5B98" w:rsidRPr="004824A8">
        <w:rPr>
          <w:rFonts w:ascii="Times New Roman" w:hAnsi="Times New Roman" w:cs="Times New Roman"/>
          <w:color w:val="000000" w:themeColor="text1"/>
        </w:rPr>
        <w:t>ălărași</w:t>
      </w:r>
      <w:r w:rsidRPr="004824A8">
        <w:rPr>
          <w:rFonts w:ascii="Times New Roman" w:hAnsi="Times New Roman" w:cs="Times New Roman"/>
          <w:color w:val="000000" w:themeColor="text1"/>
        </w:rPr>
        <w:t xml:space="preserve"> </w:t>
      </w:r>
      <w:r w:rsidR="005D6D5D" w:rsidRPr="004824A8">
        <w:rPr>
          <w:rFonts w:ascii="Times New Roman" w:hAnsi="Times New Roman" w:cs="Times New Roman"/>
          <w:color w:val="000000" w:themeColor="text1"/>
        </w:rPr>
        <w:t xml:space="preserve">înregistrat cu </w:t>
      </w:r>
      <w:r w:rsidRPr="004824A8">
        <w:rPr>
          <w:rFonts w:ascii="Times New Roman" w:hAnsi="Times New Roman" w:cs="Times New Roman"/>
          <w:color w:val="000000" w:themeColor="text1"/>
        </w:rPr>
        <w:t xml:space="preserve">nr. </w:t>
      </w:r>
      <w:r w:rsidR="00DC6EED">
        <w:rPr>
          <w:rFonts w:ascii="Times New Roman" w:hAnsi="Times New Roman" w:cs="Times New Roman"/>
          <w:color w:val="000000" w:themeColor="text1"/>
        </w:rPr>
        <w:t>2110</w:t>
      </w:r>
      <w:r w:rsidR="00E7173B" w:rsidRPr="004824A8">
        <w:rPr>
          <w:rFonts w:ascii="Times New Roman" w:hAnsi="Times New Roman" w:cs="Times New Roman"/>
          <w:color w:val="000000" w:themeColor="text1"/>
        </w:rPr>
        <w:t xml:space="preserve"> din </w:t>
      </w:r>
      <w:r w:rsidR="00DC6EED">
        <w:rPr>
          <w:rFonts w:ascii="Times New Roman" w:hAnsi="Times New Roman" w:cs="Times New Roman"/>
          <w:color w:val="000000" w:themeColor="text1"/>
        </w:rPr>
        <w:t>14.01.2026</w:t>
      </w:r>
      <w:r w:rsidR="00096E3F">
        <w:rPr>
          <w:rFonts w:ascii="Times New Roman" w:hAnsi="Times New Roman" w:cs="Times New Roman"/>
          <w:color w:val="000000" w:themeColor="text1"/>
        </w:rPr>
        <w:t>.</w:t>
      </w:r>
      <w:r w:rsidRPr="004824A8">
        <w:rPr>
          <w:rFonts w:ascii="Times New Roman" w:hAnsi="Times New Roman" w:cs="Times New Roman"/>
          <w:color w:val="000000" w:themeColor="text1"/>
        </w:rPr>
        <w:t>;</w:t>
      </w:r>
      <w:r w:rsidRPr="004824A8">
        <w:rPr>
          <w:rFonts w:ascii="Times New Roman" w:hAnsi="Times New Roman" w:cs="Times New Roman"/>
          <w:b/>
          <w:color w:val="000000" w:themeColor="text1"/>
        </w:rPr>
        <w:t xml:space="preserve">    </w:t>
      </w:r>
    </w:p>
    <w:p w14:paraId="17280232" w14:textId="79A02441" w:rsidR="00115B00" w:rsidRPr="004824A8" w:rsidRDefault="00115B00" w:rsidP="002A2CEC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</w:rPr>
      </w:pPr>
      <w:r w:rsidRPr="004824A8">
        <w:rPr>
          <w:rFonts w:ascii="Times New Roman" w:hAnsi="Times New Roman" w:cs="Times New Roman"/>
          <w:color w:val="000000" w:themeColor="text1"/>
        </w:rPr>
        <w:t xml:space="preserve">- raportul de specialitate al </w:t>
      </w:r>
      <w:r w:rsidR="002652F7">
        <w:rPr>
          <w:rFonts w:ascii="Times New Roman" w:hAnsi="Times New Roman" w:cs="Times New Roman"/>
          <w:color w:val="000000" w:themeColor="text1"/>
        </w:rPr>
        <w:t>Serviciului Administrarea Patrimoniului Public și Privat și Diaspora</w:t>
      </w:r>
      <w:r w:rsidRPr="004824A8">
        <w:rPr>
          <w:rFonts w:ascii="Times New Roman" w:hAnsi="Times New Roman" w:cs="Times New Roman"/>
          <w:color w:val="000000" w:themeColor="text1"/>
        </w:rPr>
        <w:t xml:space="preserve"> din cadrul Primăriei municipiului Călărași </w:t>
      </w:r>
      <w:r w:rsidR="005D6D5D" w:rsidRPr="004824A8">
        <w:rPr>
          <w:rFonts w:ascii="Times New Roman" w:hAnsi="Times New Roman" w:cs="Times New Roman"/>
          <w:color w:val="000000" w:themeColor="text1"/>
        </w:rPr>
        <w:t xml:space="preserve">înregistrat cu nr. </w:t>
      </w:r>
      <w:r w:rsidR="00DC6EED">
        <w:rPr>
          <w:rFonts w:ascii="Times New Roman" w:hAnsi="Times New Roman" w:cs="Times New Roman"/>
          <w:color w:val="000000" w:themeColor="text1"/>
        </w:rPr>
        <w:t>2111</w:t>
      </w:r>
      <w:r w:rsidR="00E7173B" w:rsidRPr="004824A8">
        <w:rPr>
          <w:rFonts w:ascii="Times New Roman" w:hAnsi="Times New Roman" w:cs="Times New Roman"/>
          <w:color w:val="000000" w:themeColor="text1"/>
        </w:rPr>
        <w:t xml:space="preserve"> din </w:t>
      </w:r>
      <w:r w:rsidR="00DC6EED">
        <w:rPr>
          <w:rFonts w:ascii="Times New Roman" w:hAnsi="Times New Roman" w:cs="Times New Roman"/>
          <w:color w:val="000000" w:themeColor="text1"/>
        </w:rPr>
        <w:t>14.01.2026</w:t>
      </w:r>
      <w:r w:rsidR="00DC6EED">
        <w:rPr>
          <w:rFonts w:ascii="Times New Roman" w:hAnsi="Times New Roman" w:cs="Times New Roman"/>
          <w:color w:val="000000" w:themeColor="text1"/>
        </w:rPr>
        <w:t>.</w:t>
      </w:r>
      <w:r w:rsidR="00DC6EED" w:rsidRPr="004824A8">
        <w:rPr>
          <w:rFonts w:ascii="Times New Roman" w:hAnsi="Times New Roman" w:cs="Times New Roman"/>
          <w:color w:val="000000" w:themeColor="text1"/>
        </w:rPr>
        <w:t>;</w:t>
      </w:r>
      <w:bookmarkStart w:id="0" w:name="_GoBack"/>
      <w:bookmarkEnd w:id="0"/>
    </w:p>
    <w:p w14:paraId="74E90171" w14:textId="4F358D39" w:rsidR="00AF0CE8" w:rsidRPr="004824A8" w:rsidRDefault="00AF0CE8" w:rsidP="002A2CEC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</w:rPr>
      </w:pPr>
      <w:r w:rsidRPr="004824A8">
        <w:rPr>
          <w:rFonts w:ascii="Times New Roman" w:hAnsi="Times New Roman" w:cs="Times New Roman"/>
          <w:color w:val="000000" w:themeColor="text1"/>
        </w:rPr>
        <w:t xml:space="preserve">- cererea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Ministerul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Justiției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–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Direcția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Națională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Probațiune</w:t>
      </w:r>
      <w:proofErr w:type="spellEnd"/>
      <w:r w:rsidR="00E823EA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r w:rsidRPr="004824A8">
        <w:rPr>
          <w:rFonts w:ascii="Times New Roman" w:hAnsi="Times New Roman" w:cs="Times New Roman"/>
          <w:color w:val="000000" w:themeColor="text1"/>
        </w:rPr>
        <w:t xml:space="preserve">înregistrată cu nr. </w:t>
      </w:r>
      <w:r w:rsidR="00E823EA">
        <w:rPr>
          <w:rFonts w:ascii="Times New Roman" w:hAnsi="Times New Roman" w:cs="Times New Roman"/>
          <w:color w:val="000000" w:themeColor="text1"/>
        </w:rPr>
        <w:t>347</w:t>
      </w:r>
      <w:r w:rsidRPr="004824A8">
        <w:rPr>
          <w:rFonts w:ascii="Times New Roman" w:hAnsi="Times New Roman" w:cs="Times New Roman"/>
          <w:color w:val="000000" w:themeColor="text1"/>
        </w:rPr>
        <w:t xml:space="preserve"> din </w:t>
      </w:r>
      <w:r w:rsidR="00E823EA">
        <w:rPr>
          <w:rFonts w:ascii="Times New Roman" w:hAnsi="Times New Roman" w:cs="Times New Roman"/>
          <w:color w:val="000000" w:themeColor="text1"/>
        </w:rPr>
        <w:t>08.01.2026</w:t>
      </w:r>
      <w:r w:rsidRPr="004824A8">
        <w:rPr>
          <w:rFonts w:ascii="Times New Roman" w:hAnsi="Times New Roman" w:cs="Times New Roman"/>
          <w:color w:val="000000" w:themeColor="text1"/>
        </w:rPr>
        <w:t xml:space="preserve">, privind renunțarea </w:t>
      </w:r>
      <w:r w:rsidR="00E823EA">
        <w:rPr>
          <w:rFonts w:ascii="Times New Roman" w:hAnsi="Times New Roman" w:cs="Times New Roman"/>
          <w:color w:val="000000" w:themeColor="text1"/>
        </w:rPr>
        <w:t xml:space="preserve">imobilul dat in administrare </w:t>
      </w:r>
      <w:proofErr w:type="spellStart"/>
      <w:r w:rsidR="003C79ED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Direcț</w:t>
      </w:r>
      <w:r w:rsidR="003C79E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iei</w:t>
      </w:r>
      <w:proofErr w:type="spellEnd"/>
      <w:r w:rsidR="003C79ED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3C79ED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Naț</w:t>
      </w:r>
      <w:r w:rsidR="003C79E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ionale</w:t>
      </w:r>
      <w:proofErr w:type="spellEnd"/>
      <w:r w:rsidR="003C79ED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="003C79ED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Probațiune</w:t>
      </w:r>
      <w:proofErr w:type="spellEnd"/>
      <w:r w:rsidR="00E823EA">
        <w:rPr>
          <w:rFonts w:ascii="Times New Roman" w:hAnsi="Times New Roman" w:cs="Times New Roman"/>
          <w:color w:val="000000" w:themeColor="text1"/>
        </w:rPr>
        <w:t xml:space="preserve"> prin HCL nr. 155/28.08.2025</w:t>
      </w:r>
      <w:r w:rsidRPr="004824A8">
        <w:rPr>
          <w:rFonts w:ascii="Times New Roman" w:hAnsi="Times New Roman" w:cs="Times New Roman"/>
          <w:color w:val="000000" w:themeColor="text1"/>
        </w:rPr>
        <w:t>;</w:t>
      </w:r>
    </w:p>
    <w:p w14:paraId="49D1D49C" w14:textId="73816E9C" w:rsidR="00D4643C" w:rsidRDefault="00AF0CE8" w:rsidP="002A2CEC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lang w:val="fr-FR" w:eastAsia="ro-RO"/>
        </w:rPr>
      </w:pPr>
      <w:r w:rsidRPr="004824A8">
        <w:rPr>
          <w:rFonts w:ascii="Times New Roman" w:hAnsi="Times New Roman" w:cs="Times New Roman"/>
          <w:color w:val="000000" w:themeColor="text1"/>
        </w:rPr>
        <w:t xml:space="preserve">-  Hotărârea Consiliului Local al municipiului Călărași nr. </w:t>
      </w:r>
      <w:r w:rsidR="00E823EA">
        <w:rPr>
          <w:rFonts w:ascii="Times New Roman" w:hAnsi="Times New Roman" w:cs="Times New Roman"/>
          <w:color w:val="000000" w:themeColor="text1"/>
        </w:rPr>
        <w:t>155</w:t>
      </w:r>
      <w:r w:rsidRPr="004824A8">
        <w:rPr>
          <w:rFonts w:ascii="Times New Roman" w:hAnsi="Times New Roman" w:cs="Times New Roman"/>
          <w:color w:val="000000" w:themeColor="text1"/>
        </w:rPr>
        <w:t xml:space="preserve"> din </w:t>
      </w:r>
      <w:r w:rsidR="00E823EA">
        <w:rPr>
          <w:rFonts w:ascii="Times New Roman" w:hAnsi="Times New Roman" w:cs="Times New Roman"/>
          <w:color w:val="000000" w:themeColor="text1"/>
        </w:rPr>
        <w:t>28.08.20</w:t>
      </w:r>
      <w:r w:rsidR="00657572">
        <w:rPr>
          <w:rFonts w:ascii="Times New Roman" w:hAnsi="Times New Roman" w:cs="Times New Roman"/>
          <w:color w:val="000000" w:themeColor="text1"/>
        </w:rPr>
        <w:t>2</w:t>
      </w:r>
      <w:r w:rsidR="00E823EA">
        <w:rPr>
          <w:rFonts w:ascii="Times New Roman" w:hAnsi="Times New Roman" w:cs="Times New Roman"/>
          <w:color w:val="000000" w:themeColor="text1"/>
        </w:rPr>
        <w:t>5</w:t>
      </w:r>
      <w:r w:rsidRPr="004824A8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privind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darea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administrare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către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Ministerul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Justiției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–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Direcția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Națională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Probațiune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a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bunului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imobil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–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teren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și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construcție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situat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municipiul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Călăra</w:t>
      </w:r>
      <w:r w:rsidR="007F2854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și</w:t>
      </w:r>
      <w:proofErr w:type="spellEnd"/>
      <w:r w:rsidR="007F2854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="007F2854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str</w:t>
      </w:r>
      <w:proofErr w:type="spellEnd"/>
      <w:r w:rsidR="007F2854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. </w:t>
      </w:r>
      <w:proofErr w:type="spellStart"/>
      <w:r w:rsidR="007F2854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Heliade</w:t>
      </w:r>
      <w:proofErr w:type="spellEnd"/>
      <w:r w:rsidR="007F2854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7F2854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Rădulescu</w:t>
      </w:r>
      <w:proofErr w:type="spellEnd"/>
      <w:r w:rsidR="007F2854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, nr.</w:t>
      </w:r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7,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identificat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prin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CF 28053,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aflat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domeniul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public al U.A.T.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Municipiul</w:t>
      </w:r>
      <w:proofErr w:type="spellEnd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823EA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Călărași</w:t>
      </w:r>
      <w:proofErr w:type="spellEnd"/>
      <w:r w:rsidRPr="004824A8">
        <w:rPr>
          <w:rFonts w:ascii="Times New Roman" w:eastAsia="Times New Roman" w:hAnsi="Times New Roman" w:cs="Times New Roman"/>
          <w:color w:val="000000" w:themeColor="text1"/>
          <w:lang w:val="fr-FR" w:eastAsia="ro-RO"/>
        </w:rPr>
        <w:t>;</w:t>
      </w:r>
    </w:p>
    <w:p w14:paraId="61728F93" w14:textId="11D641D0" w:rsidR="00AF0CE8" w:rsidRDefault="00AF0CE8" w:rsidP="002A2CEC">
      <w:pPr>
        <w:spacing w:after="0"/>
        <w:jc w:val="both"/>
        <w:rPr>
          <w:rFonts w:ascii="Times New Roman" w:hAnsi="Times New Roman" w:cs="Times New Roman"/>
          <w:lang w:val="en-US" w:eastAsia="ro-RO"/>
        </w:rPr>
      </w:pPr>
      <w:r w:rsidRPr="004462D2">
        <w:rPr>
          <w:rFonts w:ascii="Times New Roman" w:hAnsi="Times New Roman" w:cs="Times New Roman"/>
          <w:lang w:eastAsia="ro-RO"/>
        </w:rPr>
        <w:tab/>
      </w:r>
      <w:r w:rsidRPr="004462D2">
        <w:rPr>
          <w:rFonts w:ascii="Times New Roman" w:hAnsi="Times New Roman" w:cs="Times New Roman"/>
          <w:lang w:val="en-US" w:eastAsia="ro-RO"/>
        </w:rPr>
        <w:t xml:space="preserve">- </w:t>
      </w:r>
      <w:proofErr w:type="spellStart"/>
      <w:proofErr w:type="gramStart"/>
      <w:r w:rsidRPr="004462D2">
        <w:rPr>
          <w:rFonts w:ascii="Times New Roman" w:hAnsi="Times New Roman" w:cs="Times New Roman"/>
          <w:lang w:val="en-US" w:eastAsia="ro-RO"/>
        </w:rPr>
        <w:t>prevederile</w:t>
      </w:r>
      <w:proofErr w:type="spellEnd"/>
      <w:proofErr w:type="gramEnd"/>
      <w:r w:rsidRPr="004462D2">
        <w:rPr>
          <w:rFonts w:ascii="Times New Roman" w:hAnsi="Times New Roman" w:cs="Times New Roman"/>
          <w:lang w:val="en-US" w:eastAsia="ro-RO"/>
        </w:rPr>
        <w:t xml:space="preserve"> art. </w:t>
      </w:r>
      <w:proofErr w:type="gramStart"/>
      <w:r w:rsidRPr="004462D2">
        <w:rPr>
          <w:rFonts w:ascii="Times New Roman" w:hAnsi="Times New Roman" w:cs="Times New Roman"/>
          <w:lang w:val="en-US" w:eastAsia="ro-RO"/>
        </w:rPr>
        <w:t xml:space="preserve">129 </w:t>
      </w:r>
      <w:proofErr w:type="spellStart"/>
      <w:r w:rsidRPr="004462D2">
        <w:rPr>
          <w:rFonts w:ascii="Times New Roman" w:hAnsi="Times New Roman" w:cs="Times New Roman"/>
          <w:lang w:val="en-US" w:eastAsia="ro-RO"/>
        </w:rPr>
        <w:t>alin</w:t>
      </w:r>
      <w:proofErr w:type="spellEnd"/>
      <w:r w:rsidRPr="004462D2">
        <w:rPr>
          <w:rFonts w:ascii="Times New Roman" w:hAnsi="Times New Roman" w:cs="Times New Roman"/>
          <w:lang w:val="en-US" w:eastAsia="ro-RO"/>
        </w:rPr>
        <w:t>.</w:t>
      </w:r>
      <w:proofErr w:type="gramEnd"/>
      <w:r w:rsidRPr="004462D2">
        <w:rPr>
          <w:rFonts w:ascii="Times New Roman" w:hAnsi="Times New Roman" w:cs="Times New Roman"/>
          <w:lang w:val="en-US" w:eastAsia="ro-RO"/>
        </w:rPr>
        <w:t xml:space="preserve"> 2, lit. </w:t>
      </w:r>
      <w:proofErr w:type="gramStart"/>
      <w:r w:rsidR="003E6F78" w:rsidRPr="004462D2">
        <w:rPr>
          <w:rFonts w:ascii="Times New Roman" w:hAnsi="Times New Roman" w:cs="Times New Roman"/>
          <w:lang w:val="en-US" w:eastAsia="ro-RO"/>
        </w:rPr>
        <w:t>c</w:t>
      </w:r>
      <w:proofErr w:type="gramEnd"/>
      <w:r w:rsidRPr="004462D2">
        <w:rPr>
          <w:rFonts w:ascii="Times New Roman" w:hAnsi="Times New Roman" w:cs="Times New Roman"/>
          <w:lang w:val="en-US" w:eastAsia="ro-RO"/>
        </w:rPr>
        <w:t xml:space="preserve">, </w:t>
      </w:r>
      <w:proofErr w:type="spellStart"/>
      <w:r w:rsidRPr="004462D2">
        <w:rPr>
          <w:rFonts w:ascii="Times New Roman" w:hAnsi="Times New Roman" w:cs="Times New Roman"/>
          <w:lang w:val="en-US" w:eastAsia="ro-RO"/>
        </w:rPr>
        <w:t>alin</w:t>
      </w:r>
      <w:proofErr w:type="spellEnd"/>
      <w:r w:rsidRPr="004462D2">
        <w:rPr>
          <w:rFonts w:ascii="Times New Roman" w:hAnsi="Times New Roman" w:cs="Times New Roman"/>
          <w:lang w:val="en-US" w:eastAsia="ro-RO"/>
        </w:rPr>
        <w:t xml:space="preserve">. </w:t>
      </w:r>
      <w:proofErr w:type="gramStart"/>
      <w:r w:rsidR="003E6F78" w:rsidRPr="004462D2">
        <w:rPr>
          <w:rFonts w:ascii="Times New Roman" w:hAnsi="Times New Roman" w:cs="Times New Roman"/>
          <w:lang w:val="en-US" w:eastAsia="ro-RO"/>
        </w:rPr>
        <w:t>6</w:t>
      </w:r>
      <w:r w:rsidRPr="004462D2">
        <w:rPr>
          <w:rFonts w:ascii="Times New Roman" w:hAnsi="Times New Roman" w:cs="Times New Roman"/>
          <w:lang w:val="en-US" w:eastAsia="ro-RO"/>
        </w:rPr>
        <w:t xml:space="preserve">, </w:t>
      </w:r>
      <w:proofErr w:type="spellStart"/>
      <w:r w:rsidRPr="004462D2">
        <w:rPr>
          <w:rFonts w:ascii="Times New Roman" w:hAnsi="Times New Roman" w:cs="Times New Roman"/>
          <w:lang w:val="en-US" w:eastAsia="ro-RO"/>
        </w:rPr>
        <w:t>lit.</w:t>
      </w:r>
      <w:r w:rsidR="00D4643C">
        <w:rPr>
          <w:rFonts w:ascii="Times New Roman" w:hAnsi="Times New Roman" w:cs="Times New Roman"/>
          <w:lang w:val="en-US" w:eastAsia="ro-RO"/>
        </w:rPr>
        <w:t>a</w:t>
      </w:r>
      <w:proofErr w:type="spellEnd"/>
      <w:r w:rsidRPr="004462D2">
        <w:rPr>
          <w:rFonts w:ascii="Times New Roman" w:hAnsi="Times New Roman" w:cs="Times New Roman"/>
          <w:lang w:val="en-US" w:eastAsia="ro-RO"/>
        </w:rPr>
        <w:t xml:space="preserve">, </w:t>
      </w:r>
      <w:r w:rsidR="00D4643C">
        <w:rPr>
          <w:rFonts w:ascii="Times New Roman" w:hAnsi="Times New Roman" w:cs="Times New Roman"/>
          <w:lang w:val="en-US" w:eastAsia="ro-RO"/>
        </w:rPr>
        <w:t xml:space="preserve">art.287 </w:t>
      </w:r>
      <w:proofErr w:type="spellStart"/>
      <w:r w:rsidR="00D4643C">
        <w:rPr>
          <w:rFonts w:ascii="Times New Roman" w:hAnsi="Times New Roman" w:cs="Times New Roman"/>
          <w:lang w:val="en-US" w:eastAsia="ro-RO"/>
        </w:rPr>
        <w:t>lit.b</w:t>
      </w:r>
      <w:proofErr w:type="spellEnd"/>
      <w:r w:rsidR="00D4643C">
        <w:rPr>
          <w:rFonts w:ascii="Times New Roman" w:hAnsi="Times New Roman" w:cs="Times New Roman"/>
          <w:lang w:val="en-US" w:eastAsia="ro-RO"/>
        </w:rPr>
        <w:t>, art.</w:t>
      </w:r>
      <w:proofErr w:type="gramEnd"/>
      <w:r w:rsidR="00D4643C">
        <w:rPr>
          <w:rFonts w:ascii="Times New Roman" w:hAnsi="Times New Roman" w:cs="Times New Roman"/>
          <w:lang w:val="en-US" w:eastAsia="ro-RO"/>
        </w:rPr>
        <w:t xml:space="preserve"> 297 alin.1 </w:t>
      </w:r>
      <w:proofErr w:type="spellStart"/>
      <w:r w:rsidR="00D4643C">
        <w:rPr>
          <w:rFonts w:ascii="Times New Roman" w:hAnsi="Times New Roman" w:cs="Times New Roman"/>
          <w:lang w:val="en-US" w:eastAsia="ro-RO"/>
        </w:rPr>
        <w:t>lit.a</w:t>
      </w:r>
      <w:proofErr w:type="spellEnd"/>
      <w:r w:rsidR="00D4643C">
        <w:rPr>
          <w:rFonts w:ascii="Times New Roman" w:hAnsi="Times New Roman" w:cs="Times New Roman"/>
          <w:lang w:val="en-US" w:eastAsia="ro-RO"/>
        </w:rPr>
        <w:t>, art.298-301</w:t>
      </w:r>
      <w:r w:rsidRPr="004462D2">
        <w:rPr>
          <w:rFonts w:ascii="Times New Roman" w:hAnsi="Times New Roman" w:cs="Times New Roman"/>
          <w:lang w:val="en-US" w:eastAsia="ro-RO"/>
        </w:rPr>
        <w:t xml:space="preserve"> din </w:t>
      </w:r>
      <w:proofErr w:type="spellStart"/>
      <w:r w:rsidRPr="004462D2">
        <w:rPr>
          <w:rFonts w:ascii="Times New Roman" w:hAnsi="Times New Roman" w:cs="Times New Roman"/>
          <w:lang w:val="en-US" w:eastAsia="ro-RO"/>
        </w:rPr>
        <w:t>Ordonanța</w:t>
      </w:r>
      <w:proofErr w:type="spellEnd"/>
      <w:r w:rsidRPr="004462D2">
        <w:rPr>
          <w:rFonts w:ascii="Times New Roman" w:hAnsi="Times New Roman" w:cs="Times New Roman"/>
          <w:lang w:val="en-US" w:eastAsia="ro-RO"/>
        </w:rPr>
        <w:t xml:space="preserve"> de </w:t>
      </w:r>
      <w:proofErr w:type="spellStart"/>
      <w:r w:rsidRPr="004462D2">
        <w:rPr>
          <w:rFonts w:ascii="Times New Roman" w:hAnsi="Times New Roman" w:cs="Times New Roman"/>
          <w:lang w:val="en-US" w:eastAsia="ro-RO"/>
        </w:rPr>
        <w:t>Urgență</w:t>
      </w:r>
      <w:proofErr w:type="spellEnd"/>
      <w:r w:rsidRPr="004462D2">
        <w:rPr>
          <w:rFonts w:ascii="Times New Roman" w:hAnsi="Times New Roman" w:cs="Times New Roman"/>
          <w:lang w:val="en-US" w:eastAsia="ro-RO"/>
        </w:rPr>
        <w:t xml:space="preserve"> a </w:t>
      </w:r>
      <w:proofErr w:type="spellStart"/>
      <w:r w:rsidRPr="004462D2">
        <w:rPr>
          <w:rFonts w:ascii="Times New Roman" w:hAnsi="Times New Roman" w:cs="Times New Roman"/>
          <w:lang w:val="en-US" w:eastAsia="ro-RO"/>
        </w:rPr>
        <w:t>Guvernului</w:t>
      </w:r>
      <w:proofErr w:type="spellEnd"/>
      <w:r w:rsidRPr="004462D2">
        <w:rPr>
          <w:rFonts w:ascii="Times New Roman" w:hAnsi="Times New Roman" w:cs="Times New Roman"/>
          <w:lang w:val="en-US" w:eastAsia="ro-RO"/>
        </w:rPr>
        <w:t xml:space="preserve"> </w:t>
      </w:r>
      <w:proofErr w:type="spellStart"/>
      <w:r w:rsidRPr="004462D2">
        <w:rPr>
          <w:rFonts w:ascii="Times New Roman" w:hAnsi="Times New Roman" w:cs="Times New Roman"/>
          <w:lang w:val="en-US" w:eastAsia="ro-RO"/>
        </w:rPr>
        <w:t>nr</w:t>
      </w:r>
      <w:proofErr w:type="spellEnd"/>
      <w:r w:rsidRPr="004462D2">
        <w:rPr>
          <w:rFonts w:ascii="Times New Roman" w:hAnsi="Times New Roman" w:cs="Times New Roman"/>
          <w:lang w:val="en-US" w:eastAsia="ro-RO"/>
        </w:rPr>
        <w:t xml:space="preserve">. 57/2019 </w:t>
      </w:r>
      <w:proofErr w:type="spellStart"/>
      <w:r w:rsidRPr="004462D2">
        <w:rPr>
          <w:rFonts w:ascii="Times New Roman" w:hAnsi="Times New Roman" w:cs="Times New Roman"/>
          <w:lang w:val="en-US" w:eastAsia="ro-RO"/>
        </w:rPr>
        <w:t>privind</w:t>
      </w:r>
      <w:proofErr w:type="spellEnd"/>
      <w:r w:rsidRPr="004462D2">
        <w:rPr>
          <w:rFonts w:ascii="Times New Roman" w:hAnsi="Times New Roman" w:cs="Times New Roman"/>
          <w:lang w:val="en-US" w:eastAsia="ro-RO"/>
        </w:rPr>
        <w:t xml:space="preserve"> </w:t>
      </w:r>
      <w:proofErr w:type="spellStart"/>
      <w:r w:rsidRPr="004462D2">
        <w:rPr>
          <w:rFonts w:ascii="Times New Roman" w:hAnsi="Times New Roman" w:cs="Times New Roman"/>
          <w:lang w:val="en-US" w:eastAsia="ro-RO"/>
        </w:rPr>
        <w:t>Codul</w:t>
      </w:r>
      <w:proofErr w:type="spellEnd"/>
      <w:r w:rsidRPr="004462D2">
        <w:rPr>
          <w:rFonts w:ascii="Times New Roman" w:hAnsi="Times New Roman" w:cs="Times New Roman"/>
          <w:lang w:val="en-US" w:eastAsia="ro-RO"/>
        </w:rPr>
        <w:t xml:space="preserve"> </w:t>
      </w:r>
      <w:proofErr w:type="spellStart"/>
      <w:r w:rsidRPr="004462D2">
        <w:rPr>
          <w:rFonts w:ascii="Times New Roman" w:hAnsi="Times New Roman" w:cs="Times New Roman"/>
          <w:lang w:val="en-US" w:eastAsia="ro-RO"/>
        </w:rPr>
        <w:t>Administrativ</w:t>
      </w:r>
      <w:proofErr w:type="spellEnd"/>
      <w:r w:rsidRPr="004462D2">
        <w:rPr>
          <w:rFonts w:ascii="Times New Roman" w:hAnsi="Times New Roman" w:cs="Times New Roman"/>
          <w:lang w:val="en-US" w:eastAsia="ro-RO"/>
        </w:rPr>
        <w:t xml:space="preserve">, cu </w:t>
      </w:r>
      <w:proofErr w:type="spellStart"/>
      <w:r w:rsidRPr="004462D2">
        <w:rPr>
          <w:rFonts w:ascii="Times New Roman" w:hAnsi="Times New Roman" w:cs="Times New Roman"/>
          <w:lang w:val="en-US" w:eastAsia="ro-RO"/>
        </w:rPr>
        <w:t>modificările</w:t>
      </w:r>
      <w:proofErr w:type="spellEnd"/>
      <w:r w:rsidRPr="004462D2">
        <w:rPr>
          <w:rFonts w:ascii="Times New Roman" w:hAnsi="Times New Roman" w:cs="Times New Roman"/>
          <w:lang w:val="en-US" w:eastAsia="ro-RO"/>
        </w:rPr>
        <w:t xml:space="preserve"> </w:t>
      </w:r>
      <w:proofErr w:type="spellStart"/>
      <w:r w:rsidRPr="004462D2">
        <w:rPr>
          <w:rFonts w:ascii="Times New Roman" w:hAnsi="Times New Roman" w:cs="Times New Roman"/>
          <w:lang w:val="en-US" w:eastAsia="ro-RO"/>
        </w:rPr>
        <w:t>și</w:t>
      </w:r>
      <w:proofErr w:type="spellEnd"/>
      <w:r w:rsidRPr="004462D2">
        <w:rPr>
          <w:rFonts w:ascii="Times New Roman" w:hAnsi="Times New Roman" w:cs="Times New Roman"/>
          <w:lang w:val="en-US" w:eastAsia="ro-RO"/>
        </w:rPr>
        <w:t xml:space="preserve"> </w:t>
      </w:r>
      <w:proofErr w:type="spellStart"/>
      <w:r w:rsidRPr="004462D2">
        <w:rPr>
          <w:rFonts w:ascii="Times New Roman" w:hAnsi="Times New Roman" w:cs="Times New Roman"/>
          <w:lang w:val="en-US" w:eastAsia="ro-RO"/>
        </w:rPr>
        <w:t>completările</w:t>
      </w:r>
      <w:proofErr w:type="spellEnd"/>
      <w:r w:rsidRPr="004462D2">
        <w:rPr>
          <w:rFonts w:ascii="Times New Roman" w:hAnsi="Times New Roman" w:cs="Times New Roman"/>
          <w:lang w:val="en-US" w:eastAsia="ro-RO"/>
        </w:rPr>
        <w:t xml:space="preserve"> </w:t>
      </w:r>
      <w:proofErr w:type="spellStart"/>
      <w:r w:rsidRPr="004462D2">
        <w:rPr>
          <w:rFonts w:ascii="Times New Roman" w:hAnsi="Times New Roman" w:cs="Times New Roman"/>
          <w:lang w:val="en-US" w:eastAsia="ro-RO"/>
        </w:rPr>
        <w:t>ulterioare</w:t>
      </w:r>
      <w:proofErr w:type="spellEnd"/>
      <w:r w:rsidRPr="004462D2">
        <w:rPr>
          <w:rFonts w:ascii="Times New Roman" w:hAnsi="Times New Roman" w:cs="Times New Roman"/>
          <w:lang w:val="en-US" w:eastAsia="ro-RO"/>
        </w:rPr>
        <w:t>;</w:t>
      </w:r>
    </w:p>
    <w:p w14:paraId="7AFD9163" w14:textId="6CBF838A" w:rsidR="002C526E" w:rsidRPr="002C526E" w:rsidRDefault="00D4643C" w:rsidP="002A2CEC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lang w:val="fr-FR" w:eastAsia="ro-RO"/>
        </w:rPr>
      </w:pPr>
      <w:r>
        <w:rPr>
          <w:rFonts w:ascii="Times New Roman" w:hAnsi="Times New Roman" w:cs="Times New Roman"/>
          <w:lang w:val="en-US" w:eastAsia="ro-RO"/>
        </w:rPr>
        <w:t xml:space="preserve">           - </w:t>
      </w:r>
      <w:proofErr w:type="spellStart"/>
      <w:proofErr w:type="gramStart"/>
      <w:r>
        <w:rPr>
          <w:rFonts w:ascii="Times New Roman" w:hAnsi="Times New Roman" w:cs="Times New Roman"/>
          <w:lang w:val="en-US" w:eastAsia="ro-RO"/>
        </w:rPr>
        <w:t>prevederile</w:t>
      </w:r>
      <w:proofErr w:type="spellEnd"/>
      <w:proofErr w:type="gramEnd"/>
      <w:r>
        <w:rPr>
          <w:rFonts w:ascii="Times New Roman" w:hAnsi="Times New Roman" w:cs="Times New Roman"/>
          <w:lang w:val="en-US" w:eastAsia="ro-RO"/>
        </w:rPr>
        <w:t xml:space="preserve"> art. 867-870 din </w:t>
      </w:r>
      <w:proofErr w:type="spellStart"/>
      <w:r>
        <w:rPr>
          <w:rFonts w:ascii="Times New Roman" w:hAnsi="Times New Roman" w:cs="Times New Roman"/>
          <w:lang w:val="en-US" w:eastAsia="ro-RO"/>
        </w:rPr>
        <w:t>Legea</w:t>
      </w:r>
      <w:proofErr w:type="spellEnd"/>
      <w:r>
        <w:rPr>
          <w:rFonts w:ascii="Times New Roman" w:hAnsi="Times New Roman" w:cs="Times New Roman"/>
          <w:lang w:val="en-US" w:eastAsia="ro-RO"/>
        </w:rPr>
        <w:t xml:space="preserve"> </w:t>
      </w:r>
      <w:proofErr w:type="spellStart"/>
      <w:r>
        <w:rPr>
          <w:rFonts w:ascii="Times New Roman" w:hAnsi="Times New Roman" w:cs="Times New Roman"/>
          <w:lang w:val="en-US" w:eastAsia="ro-RO"/>
        </w:rPr>
        <w:t>nr</w:t>
      </w:r>
      <w:proofErr w:type="spellEnd"/>
      <w:r>
        <w:rPr>
          <w:rFonts w:ascii="Times New Roman" w:hAnsi="Times New Roman" w:cs="Times New Roman"/>
          <w:lang w:val="en-US" w:eastAsia="ro-RO"/>
        </w:rPr>
        <w:t xml:space="preserve">. 287/2009 </w:t>
      </w:r>
      <w:proofErr w:type="spellStart"/>
      <w:r>
        <w:rPr>
          <w:rFonts w:ascii="Times New Roman" w:hAnsi="Times New Roman" w:cs="Times New Roman"/>
          <w:lang w:val="en-US" w:eastAsia="ro-RO"/>
        </w:rPr>
        <w:t>privind</w:t>
      </w:r>
      <w:proofErr w:type="spellEnd"/>
      <w:r>
        <w:rPr>
          <w:rFonts w:ascii="Times New Roman" w:hAnsi="Times New Roman" w:cs="Times New Roman"/>
          <w:lang w:val="en-US" w:eastAsia="ro-RO"/>
        </w:rPr>
        <w:t xml:space="preserve"> </w:t>
      </w:r>
      <w:proofErr w:type="spellStart"/>
      <w:r>
        <w:rPr>
          <w:rFonts w:ascii="Times New Roman" w:hAnsi="Times New Roman" w:cs="Times New Roman"/>
          <w:lang w:val="en-US" w:eastAsia="ro-RO"/>
        </w:rPr>
        <w:t>Codul</w:t>
      </w:r>
      <w:proofErr w:type="spellEnd"/>
      <w:r>
        <w:rPr>
          <w:rFonts w:ascii="Times New Roman" w:hAnsi="Times New Roman" w:cs="Times New Roman"/>
          <w:lang w:val="en-US" w:eastAsia="ro-RO"/>
        </w:rPr>
        <w:t xml:space="preserve"> Civil</w:t>
      </w:r>
      <w:r w:rsidRPr="004824A8">
        <w:rPr>
          <w:rFonts w:ascii="Times New Roman" w:eastAsia="Times New Roman" w:hAnsi="Times New Roman" w:cs="Times New Roman"/>
          <w:color w:val="000000" w:themeColor="text1"/>
          <w:lang w:val="fr-FR" w:eastAsia="ro-RO"/>
        </w:rPr>
        <w:t>;</w:t>
      </w:r>
    </w:p>
    <w:p w14:paraId="02FAF164" w14:textId="77777777" w:rsidR="00AF0CE8" w:rsidRPr="004462D2" w:rsidRDefault="00AF0CE8" w:rsidP="002A2CEC">
      <w:pPr>
        <w:spacing w:after="0" w:line="240" w:lineRule="auto"/>
        <w:ind w:firstLine="284"/>
        <w:jc w:val="both"/>
        <w:rPr>
          <w:rFonts w:ascii="Times New Roman" w:hAnsi="Times New Roman" w:cs="Times New Roman"/>
          <w:lang w:val="en-US" w:eastAsia="ro-RO"/>
        </w:rPr>
      </w:pPr>
      <w:r w:rsidRPr="004462D2">
        <w:rPr>
          <w:rFonts w:ascii="Times New Roman" w:hAnsi="Times New Roman" w:cs="Times New Roman"/>
          <w:lang w:val="en-US" w:eastAsia="ro-RO"/>
        </w:rPr>
        <w:t xml:space="preserve">       - </w:t>
      </w:r>
      <w:proofErr w:type="spellStart"/>
      <w:proofErr w:type="gramStart"/>
      <w:r w:rsidRPr="004462D2">
        <w:rPr>
          <w:rFonts w:ascii="Times New Roman" w:hAnsi="Times New Roman" w:cs="Times New Roman"/>
          <w:lang w:val="en-US" w:eastAsia="ro-RO"/>
        </w:rPr>
        <w:t>prevederile</w:t>
      </w:r>
      <w:proofErr w:type="spellEnd"/>
      <w:proofErr w:type="gramEnd"/>
      <w:r w:rsidRPr="004462D2">
        <w:rPr>
          <w:rFonts w:ascii="Times New Roman" w:hAnsi="Times New Roman" w:cs="Times New Roman"/>
          <w:lang w:val="en-US" w:eastAsia="ro-RO"/>
        </w:rPr>
        <w:t xml:space="preserve"> </w:t>
      </w:r>
      <w:proofErr w:type="spellStart"/>
      <w:r w:rsidRPr="004462D2">
        <w:rPr>
          <w:rFonts w:ascii="Times New Roman" w:hAnsi="Times New Roman" w:cs="Times New Roman"/>
          <w:lang w:val="en-US" w:eastAsia="ro-RO"/>
        </w:rPr>
        <w:t>Legii</w:t>
      </w:r>
      <w:proofErr w:type="spellEnd"/>
      <w:r w:rsidRPr="004462D2">
        <w:rPr>
          <w:rFonts w:ascii="Times New Roman" w:hAnsi="Times New Roman" w:cs="Times New Roman"/>
          <w:lang w:val="en-US" w:eastAsia="ro-RO"/>
        </w:rPr>
        <w:t xml:space="preserve"> </w:t>
      </w:r>
      <w:proofErr w:type="spellStart"/>
      <w:r w:rsidRPr="004462D2">
        <w:rPr>
          <w:rFonts w:ascii="Times New Roman" w:hAnsi="Times New Roman" w:cs="Times New Roman"/>
          <w:lang w:val="en-US" w:eastAsia="ro-RO"/>
        </w:rPr>
        <w:t>nr</w:t>
      </w:r>
      <w:proofErr w:type="spellEnd"/>
      <w:r w:rsidRPr="004462D2">
        <w:rPr>
          <w:rFonts w:ascii="Times New Roman" w:hAnsi="Times New Roman" w:cs="Times New Roman"/>
          <w:lang w:val="en-US" w:eastAsia="ro-RO"/>
        </w:rPr>
        <w:t xml:space="preserve">. 52/2003 </w:t>
      </w:r>
      <w:proofErr w:type="spellStart"/>
      <w:r w:rsidRPr="004462D2">
        <w:rPr>
          <w:rFonts w:ascii="Times New Roman" w:hAnsi="Times New Roman" w:cs="Times New Roman"/>
          <w:lang w:val="en-US" w:eastAsia="ro-RO"/>
        </w:rPr>
        <w:t>privind</w:t>
      </w:r>
      <w:proofErr w:type="spellEnd"/>
      <w:r w:rsidRPr="004462D2">
        <w:rPr>
          <w:rFonts w:ascii="Times New Roman" w:hAnsi="Times New Roman" w:cs="Times New Roman"/>
          <w:lang w:val="en-US" w:eastAsia="ro-RO"/>
        </w:rPr>
        <w:t xml:space="preserve"> </w:t>
      </w:r>
      <w:proofErr w:type="spellStart"/>
      <w:r w:rsidRPr="004462D2">
        <w:rPr>
          <w:rFonts w:ascii="Times New Roman" w:hAnsi="Times New Roman" w:cs="Times New Roman"/>
          <w:lang w:val="en-US" w:eastAsia="ro-RO"/>
        </w:rPr>
        <w:t>transparența</w:t>
      </w:r>
      <w:proofErr w:type="spellEnd"/>
      <w:r w:rsidRPr="004462D2">
        <w:rPr>
          <w:rFonts w:ascii="Times New Roman" w:hAnsi="Times New Roman" w:cs="Times New Roman"/>
          <w:lang w:val="en-US" w:eastAsia="ro-RO"/>
        </w:rPr>
        <w:t xml:space="preserve"> </w:t>
      </w:r>
      <w:proofErr w:type="spellStart"/>
      <w:r w:rsidRPr="004462D2">
        <w:rPr>
          <w:rFonts w:ascii="Times New Roman" w:hAnsi="Times New Roman" w:cs="Times New Roman"/>
          <w:lang w:val="en-US" w:eastAsia="ro-RO"/>
        </w:rPr>
        <w:t>decizională</w:t>
      </w:r>
      <w:proofErr w:type="spellEnd"/>
      <w:r w:rsidRPr="004462D2">
        <w:rPr>
          <w:rFonts w:ascii="Times New Roman" w:hAnsi="Times New Roman" w:cs="Times New Roman"/>
          <w:lang w:val="en-US" w:eastAsia="ro-RO"/>
        </w:rPr>
        <w:t xml:space="preserve"> </w:t>
      </w:r>
      <w:proofErr w:type="spellStart"/>
      <w:r w:rsidRPr="004462D2">
        <w:rPr>
          <w:rFonts w:ascii="Times New Roman" w:hAnsi="Times New Roman" w:cs="Times New Roman"/>
          <w:lang w:val="en-US" w:eastAsia="ro-RO"/>
        </w:rPr>
        <w:t>în</w:t>
      </w:r>
      <w:proofErr w:type="spellEnd"/>
      <w:r w:rsidRPr="004462D2">
        <w:rPr>
          <w:rFonts w:ascii="Times New Roman" w:hAnsi="Times New Roman" w:cs="Times New Roman"/>
          <w:lang w:val="en-US" w:eastAsia="ro-RO"/>
        </w:rPr>
        <w:t xml:space="preserve"> </w:t>
      </w:r>
      <w:proofErr w:type="spellStart"/>
      <w:r w:rsidRPr="004462D2">
        <w:rPr>
          <w:rFonts w:ascii="Times New Roman" w:hAnsi="Times New Roman" w:cs="Times New Roman"/>
          <w:lang w:val="en-US" w:eastAsia="ro-RO"/>
        </w:rPr>
        <w:t>administrația</w:t>
      </w:r>
      <w:proofErr w:type="spellEnd"/>
      <w:r w:rsidRPr="004462D2">
        <w:rPr>
          <w:rFonts w:ascii="Times New Roman" w:hAnsi="Times New Roman" w:cs="Times New Roman"/>
          <w:lang w:val="en-US" w:eastAsia="ro-RO"/>
        </w:rPr>
        <w:t xml:space="preserve"> </w:t>
      </w:r>
      <w:proofErr w:type="spellStart"/>
      <w:r w:rsidRPr="004462D2">
        <w:rPr>
          <w:rFonts w:ascii="Times New Roman" w:hAnsi="Times New Roman" w:cs="Times New Roman"/>
          <w:lang w:val="en-US" w:eastAsia="ro-RO"/>
        </w:rPr>
        <w:t>publică</w:t>
      </w:r>
      <w:proofErr w:type="spellEnd"/>
      <w:r w:rsidRPr="004462D2">
        <w:rPr>
          <w:rFonts w:ascii="Times New Roman" w:hAnsi="Times New Roman" w:cs="Times New Roman"/>
          <w:lang w:val="en-US" w:eastAsia="ro-RO"/>
        </w:rPr>
        <w:t xml:space="preserve">;    </w:t>
      </w:r>
      <w:r w:rsidRPr="004824A8">
        <w:rPr>
          <w:rFonts w:ascii="Times New Roman" w:hAnsi="Times New Roman" w:cs="Times New Roman"/>
          <w:lang w:eastAsia="ro-RO"/>
        </w:rPr>
        <w:t xml:space="preserve"> </w:t>
      </w:r>
    </w:p>
    <w:p w14:paraId="700B4DE3" w14:textId="77777777" w:rsidR="00115B00" w:rsidRPr="004824A8" w:rsidRDefault="00115B00" w:rsidP="002A2CE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4824A8">
        <w:rPr>
          <w:rFonts w:ascii="Times New Roman" w:hAnsi="Times New Roman" w:cs="Times New Roman"/>
        </w:rPr>
        <w:t xml:space="preserve">   În temeiul art. 139 alin </w:t>
      </w:r>
      <w:r w:rsidR="00E7173B" w:rsidRPr="004824A8">
        <w:rPr>
          <w:rFonts w:ascii="Times New Roman" w:hAnsi="Times New Roman" w:cs="Times New Roman"/>
        </w:rPr>
        <w:t>(</w:t>
      </w:r>
      <w:r w:rsidRPr="004824A8">
        <w:rPr>
          <w:rFonts w:ascii="Times New Roman" w:hAnsi="Times New Roman" w:cs="Times New Roman"/>
        </w:rPr>
        <w:t>1</w:t>
      </w:r>
      <w:r w:rsidR="00E7173B" w:rsidRPr="004824A8">
        <w:rPr>
          <w:rFonts w:ascii="Times New Roman" w:hAnsi="Times New Roman" w:cs="Times New Roman"/>
        </w:rPr>
        <w:t>)</w:t>
      </w:r>
      <w:r w:rsidRPr="004824A8">
        <w:rPr>
          <w:rFonts w:ascii="Times New Roman" w:hAnsi="Times New Roman" w:cs="Times New Roman"/>
        </w:rPr>
        <w:t xml:space="preserve"> din OUG nr. 57/2019 privind Codul Administrativ</w:t>
      </w:r>
      <w:r w:rsidR="00E7173B" w:rsidRPr="004824A8">
        <w:rPr>
          <w:rFonts w:ascii="Times New Roman" w:hAnsi="Times New Roman" w:cs="Times New Roman"/>
        </w:rPr>
        <w:t>, cu modificările și completările ulterioare</w:t>
      </w:r>
      <w:r w:rsidRPr="004824A8">
        <w:rPr>
          <w:rFonts w:ascii="Times New Roman" w:hAnsi="Times New Roman" w:cs="Times New Roman"/>
        </w:rPr>
        <w:t>;</w:t>
      </w:r>
    </w:p>
    <w:p w14:paraId="7CB7DF05" w14:textId="77777777" w:rsidR="00115B00" w:rsidRPr="004824A8" w:rsidRDefault="00115B00" w:rsidP="00115B00">
      <w:pPr>
        <w:pStyle w:val="Listparagraf"/>
        <w:spacing w:after="0" w:line="240" w:lineRule="auto"/>
        <w:ind w:left="1620"/>
        <w:rPr>
          <w:rFonts w:ascii="Times New Roman" w:hAnsi="Times New Roman" w:cs="Times New Roman"/>
          <w:b/>
        </w:rPr>
      </w:pPr>
      <w:r w:rsidRPr="004824A8">
        <w:rPr>
          <w:rFonts w:ascii="Times New Roman" w:hAnsi="Times New Roman" w:cs="Times New Roman"/>
          <w:b/>
        </w:rPr>
        <w:t xml:space="preserve">                                HOTĂRĂŞTE:</w:t>
      </w:r>
    </w:p>
    <w:p w14:paraId="34F3C6C4" w14:textId="77777777" w:rsidR="00115B00" w:rsidRPr="004824A8" w:rsidRDefault="00115B00" w:rsidP="00115B00">
      <w:pPr>
        <w:pStyle w:val="Listparagraf"/>
        <w:spacing w:after="0" w:line="240" w:lineRule="auto"/>
        <w:ind w:left="1620"/>
        <w:rPr>
          <w:rFonts w:ascii="Times New Roman" w:hAnsi="Times New Roman" w:cs="Times New Roman"/>
          <w:b/>
        </w:rPr>
      </w:pPr>
    </w:p>
    <w:p w14:paraId="31C10B9D" w14:textId="258F6787" w:rsidR="00861906" w:rsidRDefault="001A5B98" w:rsidP="00F07A0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lang w:val="fr-FR" w:eastAsia="ro-RO"/>
        </w:rPr>
      </w:pPr>
      <w:r w:rsidRPr="004824A8">
        <w:rPr>
          <w:rFonts w:ascii="Times New Roman" w:hAnsi="Times New Roman" w:cs="Times New Roman"/>
          <w:b/>
        </w:rPr>
        <w:t xml:space="preserve">           </w:t>
      </w:r>
      <w:r w:rsidR="00115B00" w:rsidRPr="004824A8">
        <w:rPr>
          <w:rFonts w:ascii="Times New Roman" w:hAnsi="Times New Roman" w:cs="Times New Roman"/>
          <w:b/>
        </w:rPr>
        <w:t>Art. 1</w:t>
      </w:r>
      <w:r w:rsidRPr="004824A8">
        <w:rPr>
          <w:rFonts w:ascii="Times New Roman" w:hAnsi="Times New Roman" w:cs="Times New Roman"/>
          <w:b/>
        </w:rPr>
        <w:t>.</w:t>
      </w:r>
      <w:r w:rsidR="00115B00" w:rsidRPr="004824A8">
        <w:rPr>
          <w:rFonts w:ascii="Times New Roman" w:hAnsi="Times New Roman" w:cs="Times New Roman"/>
        </w:rPr>
        <w:t xml:space="preserve"> Se aprobă revocarea Hotărârii Consiliului Local </w:t>
      </w:r>
      <w:r w:rsidRPr="004824A8">
        <w:rPr>
          <w:rFonts w:ascii="Times New Roman" w:hAnsi="Times New Roman" w:cs="Times New Roman"/>
        </w:rPr>
        <w:t xml:space="preserve">al municipiului Călărași </w:t>
      </w:r>
      <w:r w:rsidR="00115B00" w:rsidRPr="004824A8">
        <w:rPr>
          <w:rFonts w:ascii="Times New Roman" w:hAnsi="Times New Roman" w:cs="Times New Roman"/>
        </w:rPr>
        <w:t xml:space="preserve">nr. </w:t>
      </w:r>
      <w:r w:rsidR="00861906">
        <w:rPr>
          <w:rFonts w:ascii="Times New Roman" w:hAnsi="Times New Roman" w:cs="Times New Roman"/>
          <w:color w:val="000000" w:themeColor="text1"/>
        </w:rPr>
        <w:t>155</w:t>
      </w:r>
      <w:r w:rsidR="00861906" w:rsidRPr="004824A8">
        <w:rPr>
          <w:rFonts w:ascii="Times New Roman" w:hAnsi="Times New Roman" w:cs="Times New Roman"/>
          <w:color w:val="000000" w:themeColor="text1"/>
        </w:rPr>
        <w:t xml:space="preserve"> din </w:t>
      </w:r>
      <w:r w:rsidR="00861906">
        <w:rPr>
          <w:rFonts w:ascii="Times New Roman" w:hAnsi="Times New Roman" w:cs="Times New Roman"/>
          <w:color w:val="000000" w:themeColor="text1"/>
        </w:rPr>
        <w:t>28.08.205</w:t>
      </w:r>
      <w:r w:rsidR="00861906" w:rsidRPr="004824A8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privind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darea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administrare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către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Ministerul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Justiției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–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Direcția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Națională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Probațiune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a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bunului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imobil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–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teren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și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construcție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situat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municipiul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Călăra</w:t>
      </w:r>
      <w:r w:rsidR="007F2854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și</w:t>
      </w:r>
      <w:proofErr w:type="spellEnd"/>
      <w:r w:rsidR="007F2854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="007F2854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str</w:t>
      </w:r>
      <w:proofErr w:type="spellEnd"/>
      <w:r w:rsidR="007F2854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. </w:t>
      </w:r>
      <w:proofErr w:type="spellStart"/>
      <w:r w:rsidR="007F2854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Heliade</w:t>
      </w:r>
      <w:proofErr w:type="spellEnd"/>
      <w:r w:rsidR="007F2854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7F2854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Rădulescu</w:t>
      </w:r>
      <w:proofErr w:type="spellEnd"/>
      <w:r w:rsidR="007F2854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, nr.</w:t>
      </w:r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7,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identificat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prin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CF 28053,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aflat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domeniul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public al U.A.T.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Municipiul</w:t>
      </w:r>
      <w:proofErr w:type="spellEnd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861906" w:rsidRPr="00E823EA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Călărași</w:t>
      </w:r>
      <w:proofErr w:type="spellEnd"/>
      <w:r w:rsidR="00861906" w:rsidRPr="004824A8">
        <w:rPr>
          <w:rFonts w:ascii="Times New Roman" w:eastAsia="Times New Roman" w:hAnsi="Times New Roman" w:cs="Times New Roman"/>
          <w:color w:val="000000" w:themeColor="text1"/>
          <w:lang w:val="fr-FR" w:eastAsia="ro-RO"/>
        </w:rPr>
        <w:t>;</w:t>
      </w:r>
    </w:p>
    <w:p w14:paraId="03B1EB35" w14:textId="22C319C9" w:rsidR="00115B00" w:rsidRPr="004824A8" w:rsidRDefault="00115B00" w:rsidP="00F07A0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24A8">
        <w:rPr>
          <w:rFonts w:ascii="Times New Roman" w:eastAsia="Times New Roman" w:hAnsi="Times New Roman" w:cs="Times New Roman"/>
          <w:lang w:val="fr-FR" w:eastAsia="ro-RO"/>
        </w:rPr>
        <w:t xml:space="preserve"> </w:t>
      </w:r>
      <w:r w:rsidR="001A5B98" w:rsidRPr="004824A8">
        <w:rPr>
          <w:rFonts w:ascii="Times New Roman" w:eastAsia="Times New Roman" w:hAnsi="Times New Roman" w:cs="Times New Roman"/>
          <w:lang w:val="fr-FR" w:eastAsia="ro-RO"/>
        </w:rPr>
        <w:t xml:space="preserve">         </w:t>
      </w:r>
      <w:r w:rsidRPr="004824A8">
        <w:rPr>
          <w:rFonts w:ascii="Times New Roman" w:hAnsi="Times New Roman" w:cs="Times New Roman"/>
          <w:b/>
        </w:rPr>
        <w:t>Art. 2</w:t>
      </w:r>
      <w:r w:rsidR="001A5B98" w:rsidRPr="004824A8">
        <w:rPr>
          <w:rFonts w:ascii="Times New Roman" w:hAnsi="Times New Roman" w:cs="Times New Roman"/>
          <w:b/>
        </w:rPr>
        <w:t>.</w:t>
      </w:r>
      <w:r w:rsidRPr="004824A8">
        <w:rPr>
          <w:rFonts w:ascii="Times New Roman" w:hAnsi="Times New Roman" w:cs="Times New Roman"/>
        </w:rPr>
        <w:t xml:space="preserve"> Cu ducerea la îndeplinire a prezentei se însărcinează Primarul municipiului Călăraşi prin Aparatul de specialitate:</w:t>
      </w:r>
      <w:r w:rsidR="004824A8" w:rsidRPr="004824A8">
        <w:rPr>
          <w:rFonts w:ascii="Times New Roman" w:hAnsi="Times New Roman" w:cs="Times New Roman"/>
        </w:rPr>
        <w:t xml:space="preserve"> Direcția Urbanism,</w:t>
      </w:r>
      <w:r w:rsidRPr="004824A8">
        <w:rPr>
          <w:rFonts w:ascii="Times New Roman" w:hAnsi="Times New Roman" w:cs="Times New Roman"/>
        </w:rPr>
        <w:t xml:space="preserve"> Direcția Economică, Direcția Juridică și Administrație Locală</w:t>
      </w:r>
      <w:r w:rsidR="004824A8" w:rsidRPr="004824A8">
        <w:rPr>
          <w:rFonts w:ascii="Times New Roman" w:hAnsi="Times New Roman" w:cs="Times New Roman"/>
        </w:rPr>
        <w:t xml:space="preserve">, Serviciul </w:t>
      </w:r>
      <w:proofErr w:type="spellStart"/>
      <w:r w:rsidR="004824A8" w:rsidRPr="004462D2">
        <w:rPr>
          <w:rFonts w:ascii="Times New Roman" w:hAnsi="Times New Roman" w:cs="Times New Roman"/>
          <w:lang w:val="fr-FR"/>
        </w:rPr>
        <w:t>Impozite</w:t>
      </w:r>
      <w:proofErr w:type="spellEnd"/>
      <w:r w:rsidR="004824A8" w:rsidRPr="004462D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824A8" w:rsidRPr="004462D2">
        <w:rPr>
          <w:rFonts w:ascii="Times New Roman" w:hAnsi="Times New Roman" w:cs="Times New Roman"/>
          <w:lang w:val="fr-FR"/>
        </w:rPr>
        <w:t>și</w:t>
      </w:r>
      <w:proofErr w:type="spellEnd"/>
      <w:r w:rsidR="004824A8" w:rsidRPr="004462D2">
        <w:rPr>
          <w:rFonts w:ascii="Times New Roman" w:hAnsi="Times New Roman" w:cs="Times New Roman"/>
          <w:lang w:val="fr-FR"/>
        </w:rPr>
        <w:t xml:space="preserve"> Taxe Locale, </w:t>
      </w:r>
      <w:proofErr w:type="spellStart"/>
      <w:r w:rsidR="004824A8" w:rsidRPr="004462D2">
        <w:rPr>
          <w:rFonts w:ascii="Times New Roman" w:hAnsi="Times New Roman" w:cs="Times New Roman"/>
          <w:lang w:val="fr-FR"/>
        </w:rPr>
        <w:t>Serviciul</w:t>
      </w:r>
      <w:proofErr w:type="spellEnd"/>
      <w:r w:rsidR="004824A8" w:rsidRPr="004462D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824A8" w:rsidRPr="004462D2">
        <w:rPr>
          <w:rFonts w:ascii="Times New Roman" w:hAnsi="Times New Roman" w:cs="Times New Roman"/>
          <w:lang w:val="fr-FR"/>
        </w:rPr>
        <w:t>Administrarea</w:t>
      </w:r>
      <w:proofErr w:type="spellEnd"/>
      <w:r w:rsidR="004824A8" w:rsidRPr="004462D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824A8" w:rsidRPr="004462D2">
        <w:rPr>
          <w:rFonts w:ascii="Times New Roman" w:hAnsi="Times New Roman" w:cs="Times New Roman"/>
          <w:lang w:val="fr-FR"/>
        </w:rPr>
        <w:t>Patrimoniului</w:t>
      </w:r>
      <w:proofErr w:type="spellEnd"/>
      <w:r w:rsidR="004824A8" w:rsidRPr="004462D2">
        <w:rPr>
          <w:rFonts w:ascii="Times New Roman" w:hAnsi="Times New Roman" w:cs="Times New Roman"/>
          <w:lang w:val="fr-FR"/>
        </w:rPr>
        <w:t xml:space="preserve"> Public </w:t>
      </w:r>
      <w:proofErr w:type="spellStart"/>
      <w:r w:rsidR="004824A8" w:rsidRPr="004462D2">
        <w:rPr>
          <w:rFonts w:ascii="Times New Roman" w:hAnsi="Times New Roman" w:cs="Times New Roman"/>
          <w:lang w:val="fr-FR"/>
        </w:rPr>
        <w:t>și</w:t>
      </w:r>
      <w:proofErr w:type="spellEnd"/>
      <w:r w:rsidR="004824A8" w:rsidRPr="004462D2">
        <w:rPr>
          <w:rFonts w:ascii="Times New Roman" w:hAnsi="Times New Roman" w:cs="Times New Roman"/>
          <w:lang w:val="fr-FR"/>
        </w:rPr>
        <w:t xml:space="preserve"> Privat </w:t>
      </w:r>
      <w:proofErr w:type="spellStart"/>
      <w:r w:rsidR="004824A8" w:rsidRPr="004462D2">
        <w:rPr>
          <w:rFonts w:ascii="Times New Roman" w:hAnsi="Times New Roman" w:cs="Times New Roman"/>
          <w:lang w:val="fr-FR"/>
        </w:rPr>
        <w:t>și</w:t>
      </w:r>
      <w:proofErr w:type="spellEnd"/>
      <w:r w:rsidR="004824A8" w:rsidRPr="004462D2">
        <w:rPr>
          <w:rFonts w:ascii="Times New Roman" w:hAnsi="Times New Roman" w:cs="Times New Roman"/>
          <w:lang w:val="fr-FR"/>
        </w:rPr>
        <w:t xml:space="preserve"> Diaspora</w:t>
      </w:r>
      <w:r w:rsidRPr="004824A8">
        <w:rPr>
          <w:rFonts w:ascii="Times New Roman" w:hAnsi="Times New Roman" w:cs="Times New Roman"/>
        </w:rPr>
        <w:t xml:space="preserve">  și </w:t>
      </w:r>
      <w:r w:rsidR="004E2FFB">
        <w:rPr>
          <w:rFonts w:ascii="Times New Roman" w:hAnsi="Times New Roman" w:cs="Times New Roman"/>
        </w:rPr>
        <w:t>Serviciul</w:t>
      </w:r>
      <w:r w:rsidRPr="004824A8">
        <w:rPr>
          <w:rFonts w:ascii="Times New Roman" w:hAnsi="Times New Roman" w:cs="Times New Roman"/>
        </w:rPr>
        <w:t xml:space="preserve"> Fond Funciar</w:t>
      </w:r>
      <w:r w:rsidR="004824A8" w:rsidRPr="004824A8">
        <w:rPr>
          <w:rFonts w:ascii="Times New Roman" w:hAnsi="Times New Roman" w:cs="Times New Roman"/>
        </w:rPr>
        <w:t>,</w:t>
      </w:r>
      <w:r w:rsidR="004E2FFB">
        <w:rPr>
          <w:rFonts w:ascii="Times New Roman" w:hAnsi="Times New Roman" w:cs="Times New Roman"/>
        </w:rPr>
        <w:t xml:space="preserve"> Registrul Agricol şi Cadastru, Relații Publice și Minorități.</w:t>
      </w:r>
    </w:p>
    <w:p w14:paraId="5B9906BA" w14:textId="77777777" w:rsidR="00115B00" w:rsidRPr="004824A8" w:rsidRDefault="00115B00" w:rsidP="00F07A03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</w:rPr>
      </w:pPr>
      <w:r w:rsidRPr="004824A8">
        <w:rPr>
          <w:rFonts w:ascii="Times New Roman" w:hAnsi="Times New Roman" w:cs="Times New Roman"/>
        </w:rPr>
        <w:t xml:space="preserve">Secretarul general al municipiului Călărași va comunica prezenta celor interesați.  </w:t>
      </w:r>
    </w:p>
    <w:p w14:paraId="18A3E96F" w14:textId="77777777" w:rsidR="00115B00" w:rsidRPr="004824A8" w:rsidRDefault="00115B00" w:rsidP="00115B00">
      <w:pPr>
        <w:spacing w:after="0"/>
        <w:jc w:val="both"/>
        <w:rPr>
          <w:rFonts w:ascii="Times New Roman" w:hAnsi="Times New Roman" w:cs="Times New Roman"/>
        </w:rPr>
      </w:pPr>
    </w:p>
    <w:p w14:paraId="633F1553" w14:textId="77777777" w:rsidR="00115B00" w:rsidRPr="004824A8" w:rsidRDefault="00115B00" w:rsidP="00115B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4A8">
        <w:rPr>
          <w:rFonts w:ascii="Times New Roman" w:hAnsi="Times New Roman" w:cs="Times New Roman"/>
          <w:b/>
          <w:sz w:val="24"/>
          <w:szCs w:val="24"/>
        </w:rPr>
        <w:t>INITIATOR</w:t>
      </w:r>
    </w:p>
    <w:p w14:paraId="0621EE5E" w14:textId="77777777" w:rsidR="00115B00" w:rsidRPr="004824A8" w:rsidRDefault="00115B00" w:rsidP="00115B00">
      <w:pPr>
        <w:tabs>
          <w:tab w:val="left" w:pos="20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4A8">
        <w:rPr>
          <w:rFonts w:ascii="Times New Roman" w:hAnsi="Times New Roman" w:cs="Times New Roman"/>
          <w:b/>
          <w:sz w:val="24"/>
          <w:szCs w:val="24"/>
        </w:rPr>
        <w:t>PRIMAR</w:t>
      </w:r>
    </w:p>
    <w:p w14:paraId="5EC23E20" w14:textId="77777777" w:rsidR="00115B00" w:rsidRDefault="00115B00" w:rsidP="00115B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4A8">
        <w:rPr>
          <w:rFonts w:ascii="Times New Roman" w:hAnsi="Times New Roman" w:cs="Times New Roman"/>
          <w:b/>
          <w:sz w:val="24"/>
          <w:szCs w:val="24"/>
        </w:rPr>
        <w:t xml:space="preserve">DULCE </w:t>
      </w:r>
      <w:r w:rsidR="005A39DA" w:rsidRPr="004824A8">
        <w:rPr>
          <w:rFonts w:ascii="Times New Roman" w:hAnsi="Times New Roman" w:cs="Times New Roman"/>
          <w:b/>
          <w:sz w:val="24"/>
          <w:szCs w:val="24"/>
        </w:rPr>
        <w:t>Marius Grigore</w:t>
      </w:r>
    </w:p>
    <w:p w14:paraId="5CD63162" w14:textId="77777777" w:rsidR="004824A8" w:rsidRDefault="004824A8" w:rsidP="00115B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315BB0" w14:textId="77777777" w:rsidR="004824A8" w:rsidRPr="004824A8" w:rsidRDefault="004824A8" w:rsidP="00115B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9735AC" w14:textId="77777777" w:rsidR="00115B00" w:rsidRPr="004824A8" w:rsidRDefault="00115B00" w:rsidP="00115B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24A8">
        <w:rPr>
          <w:rFonts w:ascii="Times New Roman" w:hAnsi="Times New Roman" w:cs="Times New Roman"/>
          <w:b/>
          <w:sz w:val="24"/>
          <w:szCs w:val="24"/>
        </w:rPr>
        <w:tab/>
      </w:r>
      <w:r w:rsidRPr="004824A8">
        <w:rPr>
          <w:rFonts w:ascii="Times New Roman" w:hAnsi="Times New Roman" w:cs="Times New Roman"/>
          <w:b/>
          <w:sz w:val="24"/>
          <w:szCs w:val="24"/>
        </w:rPr>
        <w:tab/>
      </w:r>
      <w:r w:rsidRPr="004824A8">
        <w:rPr>
          <w:rFonts w:ascii="Times New Roman" w:hAnsi="Times New Roman" w:cs="Times New Roman"/>
          <w:b/>
          <w:sz w:val="24"/>
          <w:szCs w:val="24"/>
        </w:rPr>
        <w:tab/>
      </w:r>
      <w:r w:rsidRPr="004824A8">
        <w:rPr>
          <w:rFonts w:ascii="Times New Roman" w:hAnsi="Times New Roman" w:cs="Times New Roman"/>
          <w:b/>
          <w:sz w:val="24"/>
          <w:szCs w:val="24"/>
        </w:rPr>
        <w:tab/>
      </w:r>
      <w:r w:rsidRPr="004824A8">
        <w:rPr>
          <w:rFonts w:ascii="Times New Roman" w:hAnsi="Times New Roman" w:cs="Times New Roman"/>
          <w:b/>
          <w:sz w:val="24"/>
          <w:szCs w:val="24"/>
        </w:rPr>
        <w:tab/>
      </w:r>
      <w:r w:rsidRPr="004824A8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</w:t>
      </w:r>
      <w:r w:rsidR="004824A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4824A8">
        <w:rPr>
          <w:rFonts w:ascii="Times New Roman" w:hAnsi="Times New Roman" w:cs="Times New Roman"/>
          <w:b/>
          <w:sz w:val="24"/>
          <w:szCs w:val="24"/>
        </w:rPr>
        <w:t xml:space="preserve"> Avizat, </w:t>
      </w:r>
    </w:p>
    <w:p w14:paraId="63F2CCF1" w14:textId="77777777" w:rsidR="00115B00" w:rsidRPr="004824A8" w:rsidRDefault="00115B00" w:rsidP="00115B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24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4824A8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4824A8">
        <w:rPr>
          <w:rFonts w:ascii="Times New Roman" w:hAnsi="Times New Roman" w:cs="Times New Roman"/>
          <w:b/>
          <w:sz w:val="24"/>
          <w:szCs w:val="24"/>
        </w:rPr>
        <w:t>Secretarul general al  municipiului</w:t>
      </w:r>
    </w:p>
    <w:p w14:paraId="74AD21FF" w14:textId="77777777" w:rsidR="003748C9" w:rsidRPr="004824A8" w:rsidRDefault="00115B00" w:rsidP="00115B00">
      <w:pPr>
        <w:tabs>
          <w:tab w:val="left" w:pos="960"/>
        </w:tabs>
        <w:spacing w:after="0" w:line="240" w:lineRule="auto"/>
        <w:ind w:right="4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24A8">
        <w:rPr>
          <w:rFonts w:ascii="Times New Roman" w:hAnsi="Times New Roman" w:cs="Times New Roman"/>
          <w:b/>
          <w:sz w:val="24"/>
          <w:szCs w:val="24"/>
        </w:rPr>
        <w:tab/>
      </w:r>
      <w:r w:rsidRPr="004824A8">
        <w:rPr>
          <w:rFonts w:ascii="Times New Roman" w:hAnsi="Times New Roman" w:cs="Times New Roman"/>
          <w:b/>
          <w:sz w:val="24"/>
          <w:szCs w:val="24"/>
        </w:rPr>
        <w:tab/>
      </w:r>
      <w:r w:rsidRPr="004824A8">
        <w:rPr>
          <w:rFonts w:ascii="Times New Roman" w:hAnsi="Times New Roman" w:cs="Times New Roman"/>
          <w:b/>
          <w:sz w:val="24"/>
          <w:szCs w:val="24"/>
        </w:rPr>
        <w:tab/>
      </w:r>
      <w:r w:rsidRPr="004824A8">
        <w:rPr>
          <w:rFonts w:ascii="Times New Roman" w:hAnsi="Times New Roman" w:cs="Times New Roman"/>
          <w:b/>
          <w:sz w:val="24"/>
          <w:szCs w:val="24"/>
        </w:rPr>
        <w:tab/>
      </w:r>
      <w:r w:rsidRPr="004824A8">
        <w:rPr>
          <w:rFonts w:ascii="Times New Roman" w:hAnsi="Times New Roman" w:cs="Times New Roman"/>
          <w:b/>
          <w:sz w:val="24"/>
          <w:szCs w:val="24"/>
        </w:rPr>
        <w:tab/>
      </w:r>
      <w:r w:rsidRPr="004824A8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</w:t>
      </w:r>
      <w:r w:rsidR="004824A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4824A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A39DA" w:rsidRPr="004824A8">
        <w:rPr>
          <w:rFonts w:ascii="Times New Roman" w:hAnsi="Times New Roman" w:cs="Times New Roman"/>
          <w:b/>
          <w:sz w:val="24"/>
          <w:szCs w:val="24"/>
        </w:rPr>
        <w:t xml:space="preserve">SÂRBU </w:t>
      </w:r>
      <w:r w:rsidRPr="004824A8">
        <w:rPr>
          <w:rFonts w:ascii="Times New Roman" w:hAnsi="Times New Roman" w:cs="Times New Roman"/>
          <w:b/>
          <w:sz w:val="24"/>
          <w:szCs w:val="24"/>
        </w:rPr>
        <w:t xml:space="preserve">Mărgărit </w:t>
      </w:r>
    </w:p>
    <w:p w14:paraId="30FE3BC8" w14:textId="77777777" w:rsidR="004824A8" w:rsidRDefault="004824A8" w:rsidP="003748C9">
      <w:pPr>
        <w:spacing w:after="0" w:line="240" w:lineRule="auto"/>
        <w:ind w:left="7938" w:hanging="7087"/>
        <w:rPr>
          <w:rFonts w:ascii="Times New Roman" w:hAnsi="Times New Roman" w:cs="Times New Roman"/>
          <w:b/>
          <w:sz w:val="28"/>
          <w:szCs w:val="28"/>
        </w:rPr>
      </w:pPr>
    </w:p>
    <w:p w14:paraId="112DF905" w14:textId="77777777" w:rsidR="002A2CEC" w:rsidRDefault="002A2CEC" w:rsidP="003748C9">
      <w:pPr>
        <w:spacing w:after="0" w:line="240" w:lineRule="auto"/>
        <w:ind w:left="7938" w:hanging="7087"/>
        <w:rPr>
          <w:rFonts w:ascii="Times New Roman" w:hAnsi="Times New Roman" w:cs="Times New Roman"/>
          <w:b/>
          <w:sz w:val="28"/>
          <w:szCs w:val="28"/>
        </w:rPr>
      </w:pPr>
    </w:p>
    <w:p w14:paraId="2BB6E66C" w14:textId="77777777" w:rsidR="002A2CEC" w:rsidRDefault="002A2CEC" w:rsidP="003748C9">
      <w:pPr>
        <w:spacing w:after="0" w:line="240" w:lineRule="auto"/>
        <w:ind w:left="7938" w:hanging="7087"/>
        <w:rPr>
          <w:rFonts w:ascii="Times New Roman" w:hAnsi="Times New Roman" w:cs="Times New Roman"/>
          <w:b/>
          <w:sz w:val="28"/>
          <w:szCs w:val="28"/>
        </w:rPr>
      </w:pPr>
    </w:p>
    <w:p w14:paraId="46C6EB6B" w14:textId="77777777" w:rsidR="00F07A03" w:rsidRDefault="00F07A03" w:rsidP="003748C9">
      <w:pPr>
        <w:spacing w:after="0" w:line="240" w:lineRule="auto"/>
        <w:ind w:left="7938" w:hanging="7087"/>
        <w:rPr>
          <w:rFonts w:ascii="Times New Roman" w:hAnsi="Times New Roman" w:cs="Times New Roman"/>
          <w:b/>
          <w:sz w:val="28"/>
          <w:szCs w:val="28"/>
        </w:rPr>
      </w:pPr>
    </w:p>
    <w:p w14:paraId="24484325" w14:textId="78CF3F8C" w:rsidR="003119BC" w:rsidRPr="008D196B" w:rsidRDefault="003119BC" w:rsidP="004824A8">
      <w:pPr>
        <w:spacing w:after="0" w:line="240" w:lineRule="auto"/>
        <w:ind w:left="7938" w:hanging="7938"/>
        <w:rPr>
          <w:rFonts w:ascii="Times New Roman" w:hAnsi="Times New Roman" w:cs="Times New Roman"/>
          <w:color w:val="000000"/>
          <w:sz w:val="28"/>
          <w:szCs w:val="28"/>
        </w:rPr>
      </w:pPr>
      <w:r w:rsidRPr="008D196B">
        <w:rPr>
          <w:rFonts w:ascii="Times New Roman" w:hAnsi="Times New Roman" w:cs="Times New Roman"/>
          <w:sz w:val="28"/>
          <w:szCs w:val="28"/>
        </w:rPr>
        <w:t xml:space="preserve">Nr. </w:t>
      </w:r>
      <w:r w:rsidR="008D196B" w:rsidRPr="008D196B">
        <w:rPr>
          <w:rFonts w:ascii="Times New Roman" w:hAnsi="Times New Roman" w:cs="Times New Roman"/>
          <w:color w:val="000000"/>
          <w:sz w:val="28"/>
          <w:szCs w:val="28"/>
        </w:rPr>
        <w:t>2111</w:t>
      </w:r>
      <w:r w:rsidR="001A5B98" w:rsidRPr="008D196B">
        <w:rPr>
          <w:rFonts w:ascii="Times New Roman" w:hAnsi="Times New Roman" w:cs="Times New Roman"/>
          <w:color w:val="000000"/>
          <w:sz w:val="28"/>
          <w:szCs w:val="28"/>
        </w:rPr>
        <w:t xml:space="preserve"> din </w:t>
      </w:r>
      <w:r w:rsidR="008D196B" w:rsidRPr="008D196B">
        <w:rPr>
          <w:rFonts w:ascii="Times New Roman" w:hAnsi="Times New Roman" w:cs="Times New Roman"/>
          <w:color w:val="000000"/>
          <w:sz w:val="28"/>
          <w:szCs w:val="28"/>
        </w:rPr>
        <w:t>14.01.2026</w:t>
      </w:r>
    </w:p>
    <w:p w14:paraId="0344B3F8" w14:textId="77777777" w:rsidR="003119BC" w:rsidRPr="005A39DA" w:rsidRDefault="001A5B98" w:rsidP="001A5B98">
      <w:pPr>
        <w:spacing w:after="0" w:line="240" w:lineRule="auto"/>
        <w:ind w:left="7938" w:hanging="793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r w:rsidR="003119BC" w:rsidRPr="005A39DA">
        <w:rPr>
          <w:rFonts w:ascii="Times New Roman" w:hAnsi="Times New Roman" w:cs="Times New Roman"/>
          <w:b/>
          <w:color w:val="000000"/>
          <w:sz w:val="24"/>
          <w:szCs w:val="24"/>
        </w:rPr>
        <w:t>APROBAT</w:t>
      </w:r>
    </w:p>
    <w:p w14:paraId="7DB8D62E" w14:textId="77777777" w:rsidR="003119BC" w:rsidRPr="005A39DA" w:rsidRDefault="003119BC" w:rsidP="001A5B9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A39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1A5B98" w:rsidRPr="005A39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</w:t>
      </w:r>
      <w:r w:rsidR="00E7173B" w:rsidRPr="005A39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="001A5B98" w:rsidRPr="005A39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5A39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1A5B98" w:rsidRPr="005A39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3553A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="001A5B98" w:rsidRPr="005A39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A39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PRIMAR</w:t>
      </w:r>
    </w:p>
    <w:p w14:paraId="36FD9F8B" w14:textId="77777777" w:rsidR="003119BC" w:rsidRPr="005A39DA" w:rsidRDefault="003119BC" w:rsidP="003119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9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</w:t>
      </w:r>
      <w:r w:rsidR="00E7173B" w:rsidRPr="005A39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5A39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</w:t>
      </w:r>
      <w:r w:rsidR="005A39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="003553A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5A39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3553A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A39DA">
        <w:rPr>
          <w:rFonts w:ascii="Times New Roman" w:hAnsi="Times New Roman" w:cs="Times New Roman"/>
          <w:b/>
          <w:sz w:val="24"/>
          <w:szCs w:val="24"/>
        </w:rPr>
        <w:t xml:space="preserve">DULCE </w:t>
      </w:r>
      <w:r w:rsidR="005A39DA" w:rsidRPr="005A39DA">
        <w:rPr>
          <w:rFonts w:ascii="Times New Roman" w:hAnsi="Times New Roman" w:cs="Times New Roman"/>
          <w:b/>
          <w:sz w:val="24"/>
          <w:szCs w:val="24"/>
        </w:rPr>
        <w:t>Marius Grigore</w:t>
      </w:r>
    </w:p>
    <w:p w14:paraId="3ADE7994" w14:textId="77777777" w:rsidR="003748C9" w:rsidRDefault="003748C9" w:rsidP="003119B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3EAF3B1" w14:textId="77777777" w:rsidR="003553A4" w:rsidRDefault="003553A4" w:rsidP="003119B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793875E" w14:textId="77777777" w:rsidR="003553A4" w:rsidRDefault="003553A4" w:rsidP="003119B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1BD1896" w14:textId="77777777" w:rsidR="003119BC" w:rsidRDefault="003119BC" w:rsidP="003119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231">
        <w:rPr>
          <w:rFonts w:ascii="Times New Roman" w:hAnsi="Times New Roman" w:cs="Times New Roman"/>
          <w:b/>
          <w:sz w:val="28"/>
          <w:szCs w:val="28"/>
        </w:rPr>
        <w:t>RAPORT</w:t>
      </w:r>
      <w:r>
        <w:rPr>
          <w:rFonts w:ascii="Times New Roman" w:hAnsi="Times New Roman" w:cs="Times New Roman"/>
          <w:b/>
          <w:sz w:val="28"/>
          <w:szCs w:val="28"/>
        </w:rPr>
        <w:t xml:space="preserve"> DE SPECIALITATE</w:t>
      </w:r>
    </w:p>
    <w:p w14:paraId="1782B41F" w14:textId="77777777" w:rsidR="00731C10" w:rsidRPr="00731C10" w:rsidRDefault="005A39DA" w:rsidP="002A2CEC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lang w:val="fr-FR" w:eastAsia="ro-RO"/>
        </w:rPr>
      </w:pPr>
      <w:r w:rsidRPr="004824A8">
        <w:rPr>
          <w:rFonts w:ascii="Times New Roman" w:hAnsi="Times New Roman" w:cs="Times New Roman"/>
          <w:b/>
          <w:sz w:val="24"/>
          <w:szCs w:val="24"/>
        </w:rPr>
        <w:t xml:space="preserve">privind revocarea Hotărârii Consiliului Local al municipiului Călărași nr. </w:t>
      </w:r>
      <w:r w:rsidR="00731C10" w:rsidRPr="00731C10">
        <w:rPr>
          <w:rFonts w:ascii="Times New Roman" w:hAnsi="Times New Roman" w:cs="Times New Roman"/>
          <w:b/>
          <w:color w:val="000000" w:themeColor="text1"/>
        </w:rPr>
        <w:t xml:space="preserve">155 din 28.08.205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privind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darea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în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administrare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către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Ministerul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Justiției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–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Direcția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Națională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de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Probațiune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a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bunului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imobil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–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teren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și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construcție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situat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în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municipiul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Călărași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,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str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.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Heliade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Rădulescu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, nr. 7,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identificat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prin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CF 28053,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aflat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în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domeniul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public al U.A.T.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Municipiul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731C1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Călărași</w:t>
      </w:r>
      <w:proofErr w:type="spellEnd"/>
      <w:r w:rsidR="00731C10" w:rsidRPr="00731C10">
        <w:rPr>
          <w:rFonts w:ascii="Times New Roman" w:eastAsia="Times New Roman" w:hAnsi="Times New Roman" w:cs="Times New Roman"/>
          <w:b/>
          <w:color w:val="000000" w:themeColor="text1"/>
          <w:lang w:val="fr-FR" w:eastAsia="ro-RO"/>
        </w:rPr>
        <w:t>;</w:t>
      </w:r>
    </w:p>
    <w:p w14:paraId="32EAC955" w14:textId="3E95E519" w:rsidR="003553A4" w:rsidRPr="003553A4" w:rsidRDefault="003553A4" w:rsidP="002A2CE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</w:pPr>
    </w:p>
    <w:p w14:paraId="743A8AA2" w14:textId="77777777" w:rsidR="003119BC" w:rsidRPr="002A2CEC" w:rsidRDefault="003119BC" w:rsidP="002A2CEC">
      <w:pPr>
        <w:tabs>
          <w:tab w:val="left" w:pos="42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2CEC">
        <w:rPr>
          <w:rFonts w:ascii="Times New Roman" w:hAnsi="Times New Roman" w:cs="Times New Roman"/>
          <w:sz w:val="24"/>
          <w:szCs w:val="24"/>
        </w:rPr>
        <w:t>Având în vedere:</w:t>
      </w:r>
    </w:p>
    <w:p w14:paraId="0E0B8E8A" w14:textId="562C823A" w:rsidR="00E44AAD" w:rsidRPr="002A2CEC" w:rsidRDefault="00E44AAD" w:rsidP="002A2CEC">
      <w:pPr>
        <w:spacing w:after="0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2CEC">
        <w:rPr>
          <w:rFonts w:ascii="Times New Roman" w:hAnsi="Times New Roman" w:cs="Times New Roman"/>
          <w:color w:val="000000" w:themeColor="text1"/>
          <w:sz w:val="24"/>
          <w:szCs w:val="24"/>
        </w:rPr>
        <w:t>- referatul de aprobare al Primarului municipiului Călărași înregistrat cu nr</w:t>
      </w:r>
      <w:r w:rsidR="00A91A23">
        <w:rPr>
          <w:rFonts w:ascii="Times New Roman" w:hAnsi="Times New Roman" w:cs="Times New Roman"/>
          <w:color w:val="000000" w:themeColor="text1"/>
          <w:sz w:val="24"/>
          <w:szCs w:val="24"/>
        </w:rPr>
        <w:t>2110</w:t>
      </w:r>
      <w:r w:rsidRPr="002A2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</w:t>
      </w:r>
      <w:r w:rsidR="00A91A23">
        <w:rPr>
          <w:rFonts w:ascii="Times New Roman" w:hAnsi="Times New Roman" w:cs="Times New Roman"/>
          <w:color w:val="000000" w:themeColor="text1"/>
          <w:sz w:val="24"/>
          <w:szCs w:val="24"/>
        </w:rPr>
        <w:t>14.01.2026</w:t>
      </w:r>
      <w:r w:rsidRPr="002A2CEC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A2C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</w:p>
    <w:p w14:paraId="6AA45813" w14:textId="630AE769" w:rsidR="00E44AAD" w:rsidRPr="002A2CEC" w:rsidRDefault="00E44AAD" w:rsidP="002A2CEC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2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cererea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Ministerul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Justiției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–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Direcția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Națională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Probațiune</w:t>
      </w:r>
      <w:proofErr w:type="spellEnd"/>
      <w:r w:rsidRPr="002A2CEC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r w:rsidRPr="002A2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înregistrată cu nr. 347 din 08.01.2026, privind renunțarea imobilul dat in administrare </w:t>
      </w:r>
      <w:proofErr w:type="spellStart"/>
      <w:r w:rsidR="005229B7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Direcț</w:t>
      </w:r>
      <w:r w:rsidR="005229B7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iei</w:t>
      </w:r>
      <w:proofErr w:type="spellEnd"/>
      <w:r w:rsidR="005229B7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5229B7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Naț</w:t>
      </w:r>
      <w:r w:rsidR="005229B7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ionale</w:t>
      </w:r>
      <w:proofErr w:type="spellEnd"/>
      <w:r w:rsidR="005229B7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="005229B7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Probațiune</w:t>
      </w:r>
      <w:proofErr w:type="spellEnd"/>
      <w:r w:rsidRPr="002A2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prin HCL nr. 155/28.08.2025;</w:t>
      </w:r>
    </w:p>
    <w:p w14:paraId="3DD3CD82" w14:textId="77777777" w:rsidR="00E44AAD" w:rsidRPr="002A2CEC" w:rsidRDefault="00E44AAD" w:rsidP="002A2CEC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 w:eastAsia="ro-RO"/>
        </w:rPr>
      </w:pPr>
      <w:r w:rsidRPr="002A2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Hotărârea Consiliului Local al municipiului Călărași nr. 155 din 28.08.205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privind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darea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administrare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către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Ministerul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Justiției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–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Direcția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Națională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Probațiune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a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bunului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imobil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–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teren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și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construcție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situat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municipiul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Călărași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str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.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Heliade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Rădulescu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nr.7,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identificat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prin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CF 28053,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aflat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domeniul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public al U.A.T.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Municipiul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Călărași</w:t>
      </w:r>
      <w:proofErr w:type="spellEnd"/>
      <w:r w:rsidRPr="002A2C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 w:eastAsia="ro-RO"/>
        </w:rPr>
        <w:t>;</w:t>
      </w:r>
    </w:p>
    <w:p w14:paraId="017FD0B1" w14:textId="77777777" w:rsidR="00E44AAD" w:rsidRPr="002A2CEC" w:rsidRDefault="00E44AAD" w:rsidP="002A2CE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ro-RO"/>
        </w:rPr>
      </w:pPr>
      <w:r w:rsidRPr="002A2CEC">
        <w:rPr>
          <w:rFonts w:ascii="Times New Roman" w:hAnsi="Times New Roman" w:cs="Times New Roman"/>
          <w:sz w:val="24"/>
          <w:szCs w:val="24"/>
          <w:lang w:eastAsia="ro-RO"/>
        </w:rPr>
        <w:tab/>
      </w:r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- </w:t>
      </w:r>
      <w:proofErr w:type="spellStart"/>
      <w:proofErr w:type="gram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prevederile</w:t>
      </w:r>
      <w:proofErr w:type="spellEnd"/>
      <w:proofErr w:type="gram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art. </w:t>
      </w:r>
      <w:proofErr w:type="gram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129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alin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.</w:t>
      </w:r>
      <w:proofErr w:type="gram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2, lit. </w:t>
      </w:r>
      <w:proofErr w:type="gram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c</w:t>
      </w:r>
      <w:proofErr w:type="gram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,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alin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. </w:t>
      </w:r>
      <w:proofErr w:type="gram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6,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lit.a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, art.287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lit.b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, art.</w:t>
      </w:r>
      <w:proofErr w:type="gram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297 alin.1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lit.a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, art.298-301 din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Ordonanța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de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Urgență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a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Guvernului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nr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. 57/2019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privind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Codul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Administrativ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, cu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modificările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și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completările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ulterioare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;</w:t>
      </w:r>
    </w:p>
    <w:p w14:paraId="1F75CF53" w14:textId="77777777" w:rsidR="00E44AAD" w:rsidRPr="002A2CEC" w:rsidRDefault="00E44AAD" w:rsidP="002A2CEC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 w:eastAsia="ro-RO"/>
        </w:rPr>
      </w:pPr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          - </w:t>
      </w:r>
      <w:proofErr w:type="spellStart"/>
      <w:proofErr w:type="gram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prevederile</w:t>
      </w:r>
      <w:proofErr w:type="spellEnd"/>
      <w:proofErr w:type="gram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art. 867-870 din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Legea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nr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. 287/2009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privind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Codul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Civil</w:t>
      </w:r>
      <w:r w:rsidRPr="002A2C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 w:eastAsia="ro-RO"/>
        </w:rPr>
        <w:t>;</w:t>
      </w:r>
    </w:p>
    <w:p w14:paraId="059F5F66" w14:textId="77777777" w:rsidR="00E44AAD" w:rsidRPr="002A2CEC" w:rsidRDefault="00E44AAD" w:rsidP="002A2CE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 w:eastAsia="ro-RO"/>
        </w:rPr>
      </w:pPr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      - </w:t>
      </w:r>
      <w:proofErr w:type="spellStart"/>
      <w:proofErr w:type="gram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prevederile</w:t>
      </w:r>
      <w:proofErr w:type="spellEnd"/>
      <w:proofErr w:type="gram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Legii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nr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. 52/2003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privind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transparența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decizională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în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administrația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publică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;    </w:t>
      </w:r>
      <w:r w:rsidRPr="002A2CEC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</w:p>
    <w:p w14:paraId="4E1B8C88" w14:textId="77777777" w:rsidR="00E44AAD" w:rsidRPr="002A2CEC" w:rsidRDefault="00E44AAD" w:rsidP="002A2CE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CEC">
        <w:rPr>
          <w:rFonts w:ascii="Times New Roman" w:hAnsi="Times New Roman" w:cs="Times New Roman"/>
          <w:sz w:val="24"/>
          <w:szCs w:val="24"/>
        </w:rPr>
        <w:t xml:space="preserve">   În temeiul art. 139 alin (1) din OUG nr. 57/2019 privind Codul Administrativ, cu modificările și completările ulterioare;</w:t>
      </w:r>
    </w:p>
    <w:p w14:paraId="6BE71819" w14:textId="77777777" w:rsidR="005A39DA" w:rsidRPr="002A2CEC" w:rsidRDefault="005A39DA" w:rsidP="002A2CE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 w:eastAsia="ro-RO"/>
        </w:rPr>
      </w:pPr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      - </w:t>
      </w:r>
      <w:proofErr w:type="spellStart"/>
      <w:proofErr w:type="gram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prevederile</w:t>
      </w:r>
      <w:proofErr w:type="spellEnd"/>
      <w:proofErr w:type="gram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Legii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nr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. 52/2003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privind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transparența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decizională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în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administrația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publică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;    </w:t>
      </w:r>
      <w:r w:rsidRPr="002A2CEC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</w:p>
    <w:p w14:paraId="1B94647B" w14:textId="3890838F" w:rsidR="005A39DA" w:rsidRPr="002A2CEC" w:rsidRDefault="005A39DA" w:rsidP="002A2C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Confo</w:t>
      </w:r>
      <w:r w:rsidR="003553A4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rm</w:t>
      </w:r>
      <w:proofErr w:type="spellEnd"/>
      <w:r w:rsidR="003119BC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3119BC" w:rsidRPr="002A2CE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H</w:t>
      </w:r>
      <w:r w:rsidR="00E7173B" w:rsidRPr="002A2CE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otărâr</w:t>
      </w:r>
      <w:r w:rsidR="003553A4" w:rsidRPr="002A2CE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ii</w:t>
      </w:r>
      <w:proofErr w:type="spellEnd"/>
      <w:r w:rsidR="00E7173B" w:rsidRPr="002A2CE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="003119BC" w:rsidRPr="002A2CE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C</w:t>
      </w:r>
      <w:r w:rsidR="00E7173B" w:rsidRPr="002A2CE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onsiliului</w:t>
      </w:r>
      <w:proofErr w:type="spellEnd"/>
      <w:r w:rsidR="00E7173B" w:rsidRPr="002A2CE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r w:rsidR="003119BC" w:rsidRPr="002A2CE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L</w:t>
      </w:r>
      <w:r w:rsidR="00E7173B" w:rsidRPr="002A2CE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ocal al </w:t>
      </w:r>
      <w:proofErr w:type="spellStart"/>
      <w:r w:rsidR="00E7173B" w:rsidRPr="002A2CE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municipiului</w:t>
      </w:r>
      <w:proofErr w:type="spellEnd"/>
      <w:r w:rsidR="00E7173B" w:rsidRPr="002A2CE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="00E7173B" w:rsidRPr="002A2CE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Călărași</w:t>
      </w:r>
      <w:proofErr w:type="spellEnd"/>
      <w:r w:rsidR="003119BC" w:rsidRPr="002A2CE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="003119BC" w:rsidRPr="002A2CE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nr</w:t>
      </w:r>
      <w:proofErr w:type="spellEnd"/>
      <w:r w:rsidR="003119BC" w:rsidRPr="002A2CE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.</w:t>
      </w:r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155</w:t>
      </w:r>
      <w:r w:rsidR="001A5B98" w:rsidRPr="002A2CE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din </w:t>
      </w:r>
      <w:r w:rsidR="008F1010" w:rsidRPr="002A2CEC">
        <w:rPr>
          <w:rFonts w:ascii="Times New Roman" w:eastAsia="Times New Roman" w:hAnsi="Times New Roman" w:cs="Times New Roman"/>
          <w:sz w:val="24"/>
          <w:szCs w:val="24"/>
          <w:lang w:eastAsia="ro-RO"/>
        </w:rPr>
        <w:t>2</w:t>
      </w:r>
      <w:r w:rsidR="0090307A" w:rsidRPr="002A2CEC">
        <w:rPr>
          <w:rFonts w:ascii="Times New Roman" w:eastAsia="Times New Roman" w:hAnsi="Times New Roman" w:cs="Times New Roman"/>
          <w:sz w:val="24"/>
          <w:szCs w:val="24"/>
          <w:lang w:eastAsia="ro-RO"/>
        </w:rPr>
        <w:t>8</w:t>
      </w:r>
      <w:r w:rsidR="008F1010" w:rsidRPr="002A2CEC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  <w:r w:rsidR="0090307A" w:rsidRPr="002A2CEC">
        <w:rPr>
          <w:rFonts w:ascii="Times New Roman" w:eastAsia="Times New Roman" w:hAnsi="Times New Roman" w:cs="Times New Roman"/>
          <w:sz w:val="24"/>
          <w:szCs w:val="24"/>
          <w:lang w:eastAsia="ro-RO"/>
        </w:rPr>
        <w:t>08</w:t>
      </w:r>
      <w:r w:rsidR="008F1010" w:rsidRPr="002A2CEC">
        <w:rPr>
          <w:rFonts w:ascii="Times New Roman" w:eastAsia="Times New Roman" w:hAnsi="Times New Roman" w:cs="Times New Roman"/>
          <w:sz w:val="24"/>
          <w:szCs w:val="24"/>
          <w:lang w:eastAsia="ro-RO"/>
        </w:rPr>
        <w:t>.202</w:t>
      </w:r>
      <w:r w:rsidR="0090307A" w:rsidRPr="002A2CEC">
        <w:rPr>
          <w:rFonts w:ascii="Times New Roman" w:eastAsia="Times New Roman" w:hAnsi="Times New Roman" w:cs="Times New Roman"/>
          <w:sz w:val="24"/>
          <w:szCs w:val="24"/>
          <w:lang w:eastAsia="ro-RO"/>
        </w:rPr>
        <w:t>5</w:t>
      </w:r>
      <w:r w:rsidR="00E7173B" w:rsidRPr="002A2CEC">
        <w:rPr>
          <w:rFonts w:ascii="Times New Roman" w:eastAsia="Times New Roman" w:hAnsi="Times New Roman" w:cs="Times New Roman"/>
          <w:sz w:val="24"/>
          <w:szCs w:val="24"/>
          <w:lang w:eastAsia="ro-RO"/>
        </w:rPr>
        <w:t>,</w:t>
      </w:r>
      <w:r w:rsidR="008F1010" w:rsidRPr="002A2CE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r w:rsidR="003119BC" w:rsidRPr="002A2CE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s-</w:t>
      </w:r>
      <w:proofErr w:type="gramStart"/>
      <w:r w:rsidR="003119BC" w:rsidRPr="002A2CE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a</w:t>
      </w:r>
      <w:proofErr w:type="gramEnd"/>
      <w:r w:rsidRPr="002A2CE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aprobat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darea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administrare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către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Ministerul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Justiției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–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Direcția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Națională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Probațiune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a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bunului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imobil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–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teren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și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construcție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situat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municipiul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Călărași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str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.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Heliade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Rădulescu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nr. 7,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identificat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prin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CF 28053,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aflat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domeniul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public al U.A.T.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Municipiul</w:t>
      </w:r>
      <w:proofErr w:type="spellEnd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90307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Călărași</w:t>
      </w:r>
      <w:proofErr w:type="spellEnd"/>
      <w:r w:rsidR="0090307A" w:rsidRPr="002A2C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 w:eastAsia="ro-RO"/>
        </w:rPr>
        <w:t>;</w:t>
      </w:r>
    </w:p>
    <w:p w14:paraId="66E447A2" w14:textId="2679F0AB" w:rsidR="005A39DA" w:rsidRPr="002A2CEC" w:rsidRDefault="003553A4" w:rsidP="00E203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Având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vedere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5A39D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prevederil</w:t>
      </w:r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e</w:t>
      </w:r>
      <w:proofErr w:type="spellEnd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art.6 </w:t>
      </w:r>
      <w:proofErr w:type="spellStart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din</w:t>
      </w:r>
      <w:proofErr w:type="spellEnd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HCL nr.155</w:t>
      </w:r>
      <w:r w:rsidR="005A39D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5A39D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din</w:t>
      </w:r>
      <w:proofErr w:type="spellEnd"/>
      <w:r w:rsidR="005A39D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2</w:t>
      </w:r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8</w:t>
      </w:r>
      <w:r w:rsidR="005A39DA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.</w:t>
      </w:r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08.2025, </w:t>
      </w:r>
      <w:proofErr w:type="spellStart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contractul</w:t>
      </w:r>
      <w:proofErr w:type="spellEnd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dare</w:t>
      </w:r>
      <w:proofErr w:type="spellEnd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administrare</w:t>
      </w:r>
      <w:proofErr w:type="spellEnd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nr.138537/09.09.2025 </w:t>
      </w:r>
      <w:proofErr w:type="spellStart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și</w:t>
      </w:r>
      <w:proofErr w:type="spellEnd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procesele</w:t>
      </w:r>
      <w:proofErr w:type="spellEnd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verbale de </w:t>
      </w:r>
      <w:proofErr w:type="spellStart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predare-primire</w:t>
      </w:r>
      <w:proofErr w:type="spellEnd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imobil</w:t>
      </w:r>
      <w:proofErr w:type="spellEnd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aferente</w:t>
      </w:r>
      <w:proofErr w:type="spellEnd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avizate</w:t>
      </w:r>
      <w:proofErr w:type="spellEnd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reprezentanții</w:t>
      </w:r>
      <w:proofErr w:type="spellEnd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Primariei</w:t>
      </w:r>
      <w:proofErr w:type="spellEnd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municipiului</w:t>
      </w:r>
      <w:proofErr w:type="spellEnd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Călărași</w:t>
      </w:r>
      <w:proofErr w:type="spellEnd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au </w:t>
      </w:r>
      <w:proofErr w:type="spellStart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fost</w:t>
      </w:r>
      <w:proofErr w:type="spellEnd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restituite</w:t>
      </w:r>
      <w:proofErr w:type="spellEnd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nesemnate</w:t>
      </w:r>
      <w:proofErr w:type="spellEnd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reprezentanții</w:t>
      </w:r>
      <w:proofErr w:type="spellEnd"/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2030F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Direcț</w:t>
      </w:r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iei</w:t>
      </w:r>
      <w:proofErr w:type="spellEnd"/>
      <w:r w:rsidR="00E2030F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E2030F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Naț</w:t>
      </w:r>
      <w:r w:rsidR="00E2030F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ionale</w:t>
      </w:r>
      <w:proofErr w:type="spellEnd"/>
      <w:r w:rsidR="00E2030F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="00E2030F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Probațiune</w:t>
      </w:r>
      <w:proofErr w:type="spellEnd"/>
      <w:r w:rsidR="009F61E9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9F61E9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fapt</w:t>
      </w:r>
      <w:proofErr w:type="spellEnd"/>
      <w:r w:rsidR="009F61E9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ce </w:t>
      </w:r>
      <w:proofErr w:type="spellStart"/>
      <w:r w:rsidR="009F61E9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conduce</w:t>
      </w:r>
      <w:proofErr w:type="spellEnd"/>
      <w:r w:rsidR="009F61E9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la </w:t>
      </w:r>
      <w:proofErr w:type="spellStart"/>
      <w:r w:rsidR="009F61E9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nefinalizarea</w:t>
      </w:r>
      <w:proofErr w:type="spellEnd"/>
      <w:r w:rsidR="009F61E9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HCL</w:t>
      </w:r>
    </w:p>
    <w:p w14:paraId="2859E417" w14:textId="7914271D" w:rsidR="002A2CEC" w:rsidRPr="002A2CEC" w:rsidRDefault="005A39DA" w:rsidP="002A2C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2CEC">
        <w:rPr>
          <w:rFonts w:ascii="Times New Roman" w:hAnsi="Times New Roman" w:cs="Times New Roman"/>
          <w:sz w:val="24"/>
          <w:szCs w:val="24"/>
        </w:rPr>
        <w:t xml:space="preserve">           Prin cererea înregistrată la Primăria municipiului Călărași cu nr. </w:t>
      </w:r>
      <w:r w:rsidR="002A2CEC" w:rsidRPr="002A2CEC">
        <w:rPr>
          <w:rFonts w:ascii="Times New Roman" w:hAnsi="Times New Roman" w:cs="Times New Roman"/>
          <w:sz w:val="24"/>
          <w:szCs w:val="24"/>
        </w:rPr>
        <w:t>347</w:t>
      </w:r>
      <w:r w:rsidRPr="002A2CEC">
        <w:rPr>
          <w:rFonts w:ascii="Times New Roman" w:hAnsi="Times New Roman" w:cs="Times New Roman"/>
          <w:sz w:val="24"/>
          <w:szCs w:val="24"/>
        </w:rPr>
        <w:t xml:space="preserve"> din </w:t>
      </w:r>
      <w:r w:rsidR="002A2CEC" w:rsidRPr="002A2CEC">
        <w:rPr>
          <w:rFonts w:ascii="Times New Roman" w:hAnsi="Times New Roman" w:cs="Times New Roman"/>
          <w:sz w:val="24"/>
          <w:szCs w:val="24"/>
        </w:rPr>
        <w:t>08.01.2026</w:t>
      </w:r>
      <w:r w:rsidRPr="002A2C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A2CEC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Ministerul</w:t>
      </w:r>
      <w:proofErr w:type="spellEnd"/>
      <w:r w:rsidR="002A2CEC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2A2CEC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Justiției</w:t>
      </w:r>
      <w:proofErr w:type="spellEnd"/>
      <w:r w:rsidR="002A2CEC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– </w:t>
      </w:r>
      <w:proofErr w:type="spellStart"/>
      <w:r w:rsidR="002A2CEC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Direcția</w:t>
      </w:r>
      <w:proofErr w:type="spellEnd"/>
      <w:r w:rsidR="002A2CEC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2A2CEC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Națională</w:t>
      </w:r>
      <w:proofErr w:type="spellEnd"/>
      <w:r w:rsidR="002A2CEC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="002A2CEC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Probațiune</w:t>
      </w:r>
      <w:proofErr w:type="spellEnd"/>
      <w:r w:rsidRPr="002A2CEC">
        <w:rPr>
          <w:rFonts w:ascii="Times New Roman" w:hAnsi="Times New Roman" w:cs="Times New Roman"/>
          <w:sz w:val="24"/>
          <w:szCs w:val="24"/>
        </w:rPr>
        <w:t xml:space="preserve">, renunță la </w:t>
      </w:r>
      <w:r w:rsidR="002A2CEC" w:rsidRPr="002A2CEC">
        <w:rPr>
          <w:rFonts w:ascii="Times New Roman" w:hAnsi="Times New Roman" w:cs="Times New Roman"/>
          <w:color w:val="000000" w:themeColor="text1"/>
          <w:sz w:val="24"/>
          <w:szCs w:val="24"/>
        </w:rPr>
        <w:t>imobilul dat in administrare prin HCL nr. 155/28.08.2025</w:t>
      </w:r>
      <w:r w:rsidR="00E203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674E6AD" w14:textId="1B9006B9" w:rsidR="00274A6C" w:rsidRPr="002A2CEC" w:rsidRDefault="003748C9" w:rsidP="002A2C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Faţă de cele prezentate, </w:t>
      </w:r>
      <w:r w:rsidR="00274A6C" w:rsidRPr="002A2CEC">
        <w:rPr>
          <w:rFonts w:ascii="Times New Roman" w:hAnsi="Times New Roman" w:cs="Times New Roman"/>
          <w:color w:val="000000" w:themeColor="text1"/>
          <w:sz w:val="24"/>
          <w:szCs w:val="24"/>
        </w:rPr>
        <w:t>propunem Consiliului Local, să adopte proiectul de hotărâre anexat.</w:t>
      </w:r>
    </w:p>
    <w:p w14:paraId="0DC26613" w14:textId="77777777" w:rsidR="00274A6C" w:rsidRPr="002A2CEC" w:rsidRDefault="00274A6C" w:rsidP="002A2CEC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2B27A27" w14:textId="77777777" w:rsidR="002A2CEC" w:rsidRDefault="002A2CEC" w:rsidP="005A39DA">
      <w:pPr>
        <w:tabs>
          <w:tab w:val="decimal" w:pos="-1080"/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D2979A" w14:textId="77777777" w:rsidR="003748C9" w:rsidRPr="005A39DA" w:rsidRDefault="00274A6C" w:rsidP="005A39DA">
      <w:pPr>
        <w:tabs>
          <w:tab w:val="decimal" w:pos="-1080"/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39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0EF1B2" w14:textId="77777777" w:rsidR="003748C9" w:rsidRPr="003748C9" w:rsidRDefault="003748C9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8C9">
        <w:rPr>
          <w:rFonts w:ascii="Times New Roman" w:hAnsi="Times New Roman" w:cs="Times New Roman"/>
          <w:sz w:val="24"/>
          <w:szCs w:val="24"/>
          <w:lang w:val="es-ES"/>
        </w:rPr>
        <w:t xml:space="preserve">                                                                          </w:t>
      </w:r>
      <w:r w:rsidR="00274A6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748C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14:paraId="04F365DF" w14:textId="77777777" w:rsidR="00BD77AB" w:rsidRDefault="00BD77AB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97C0CE" w14:textId="77777777" w:rsidR="00BD77AB" w:rsidRDefault="00BD77AB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CC596E" w14:textId="77777777" w:rsidR="00BD77AB" w:rsidRDefault="00BD77AB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B560FC" w14:textId="77777777" w:rsidR="00BD77AB" w:rsidRDefault="00BD77AB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567165" w14:textId="77777777" w:rsidR="00BD77AB" w:rsidRDefault="00BD77AB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492554" w14:textId="77777777" w:rsidR="00BD77AB" w:rsidRDefault="00BD77AB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29E819" w14:textId="77777777" w:rsidR="00BD77AB" w:rsidRDefault="00BD77AB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CE48E6" w14:textId="36662635" w:rsidR="00BD77AB" w:rsidRDefault="00BD77AB" w:rsidP="00BD77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8C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Serviciul Fond Funciar</w:t>
      </w:r>
      <w:r w:rsidRPr="003748C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Registrul Agricol,                                 Serviciul Colectare și Impunere</w:t>
      </w:r>
    </w:p>
    <w:p w14:paraId="2FCF64B7" w14:textId="5D2D8578" w:rsidR="00BD77AB" w:rsidRPr="003748C9" w:rsidRDefault="00BD77AB" w:rsidP="00BD77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Cadastru, Relații Publice și Minorități</w:t>
      </w:r>
      <w:r w:rsidRPr="003748C9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748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Venituri</w:t>
      </w:r>
      <w:r w:rsidRPr="003748C9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42578D0F" w14:textId="16FB6155" w:rsidR="00BD77AB" w:rsidRPr="003748C9" w:rsidRDefault="00BD77AB" w:rsidP="00BD77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8C9">
        <w:rPr>
          <w:rFonts w:ascii="Times New Roman" w:hAnsi="Times New Roman" w:cs="Times New Roman"/>
          <w:sz w:val="24"/>
          <w:szCs w:val="24"/>
        </w:rPr>
        <w:t xml:space="preserve">       Șef </w:t>
      </w:r>
      <w:r>
        <w:rPr>
          <w:rFonts w:ascii="Times New Roman" w:hAnsi="Times New Roman" w:cs="Times New Roman"/>
          <w:sz w:val="24"/>
          <w:szCs w:val="24"/>
        </w:rPr>
        <w:t>serviciu</w:t>
      </w:r>
      <w:r w:rsidRPr="003748C9">
        <w:rPr>
          <w:rFonts w:ascii="Times New Roman" w:hAnsi="Times New Roman" w:cs="Times New Roman"/>
          <w:sz w:val="24"/>
          <w:szCs w:val="24"/>
        </w:rPr>
        <w:t xml:space="preserve"> ZICĂ Mihaela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Șef serviciu PÎRVU Georgeta</w:t>
      </w:r>
      <w:r w:rsidRPr="003748C9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33CB445A" w14:textId="77777777" w:rsidR="00BD77AB" w:rsidRPr="003748C9" w:rsidRDefault="00BD77AB" w:rsidP="00BD77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BCE67C" w14:textId="77777777" w:rsidR="00BD77AB" w:rsidRDefault="00BD77AB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E2ECA1" w14:textId="77777777" w:rsidR="00BD77AB" w:rsidRDefault="00BD77AB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9C9E33" w14:textId="77777777" w:rsidR="00BD77AB" w:rsidRDefault="00BD77AB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BB1A6E" w14:textId="77777777" w:rsidR="00BD77AB" w:rsidRDefault="00BD77AB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F19E24" w14:textId="77777777" w:rsidR="00BD77AB" w:rsidRDefault="00BD77AB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4C9D0E" w14:textId="77777777" w:rsidR="00BD77AB" w:rsidRDefault="00BD77AB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5B1227" w14:textId="49B5DC46" w:rsidR="008B1CA1" w:rsidRDefault="003748C9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8C9">
        <w:rPr>
          <w:rFonts w:ascii="Times New Roman" w:hAnsi="Times New Roman" w:cs="Times New Roman"/>
          <w:sz w:val="24"/>
          <w:szCs w:val="24"/>
        </w:rPr>
        <w:t xml:space="preserve">  </w:t>
      </w:r>
      <w:r w:rsidR="008B1CA1">
        <w:rPr>
          <w:rFonts w:ascii="Times New Roman" w:hAnsi="Times New Roman" w:cs="Times New Roman"/>
          <w:sz w:val="24"/>
          <w:szCs w:val="24"/>
        </w:rPr>
        <w:t xml:space="preserve">Serviciul </w:t>
      </w:r>
      <w:r w:rsidR="00AC22AF">
        <w:rPr>
          <w:rFonts w:ascii="Times New Roman" w:hAnsi="Times New Roman" w:cs="Times New Roman"/>
          <w:sz w:val="24"/>
          <w:szCs w:val="24"/>
        </w:rPr>
        <w:t>Administrarea Patrimoniului</w:t>
      </w:r>
      <w:r w:rsidR="008B1CA1">
        <w:rPr>
          <w:rFonts w:ascii="Times New Roman" w:hAnsi="Times New Roman" w:cs="Times New Roman"/>
          <w:sz w:val="24"/>
          <w:szCs w:val="24"/>
        </w:rPr>
        <w:t xml:space="preserve">                                 Serviciul Juridic </w:t>
      </w:r>
      <w:proofErr w:type="spellStart"/>
      <w:r w:rsidR="008B1CA1">
        <w:rPr>
          <w:rFonts w:ascii="Times New Roman" w:hAnsi="Times New Roman" w:cs="Times New Roman"/>
          <w:sz w:val="24"/>
          <w:szCs w:val="24"/>
        </w:rPr>
        <w:t>Contecios</w:t>
      </w:r>
      <w:proofErr w:type="spellEnd"/>
      <w:r w:rsidR="008B1CA1">
        <w:rPr>
          <w:rFonts w:ascii="Times New Roman" w:hAnsi="Times New Roman" w:cs="Times New Roman"/>
          <w:sz w:val="24"/>
          <w:szCs w:val="24"/>
        </w:rPr>
        <w:t>, Registratură,</w:t>
      </w:r>
    </w:p>
    <w:p w14:paraId="7BD44FDC" w14:textId="7430DCA0" w:rsidR="003748C9" w:rsidRPr="003748C9" w:rsidRDefault="00AC22AF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Public – Privat și Diaspora</w:t>
      </w:r>
      <w:r w:rsidR="003748C9" w:rsidRPr="003748C9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1C9C">
        <w:rPr>
          <w:rFonts w:ascii="Times New Roman" w:hAnsi="Times New Roman" w:cs="Times New Roman"/>
          <w:sz w:val="24"/>
          <w:szCs w:val="24"/>
        </w:rPr>
        <w:t xml:space="preserve">       </w:t>
      </w:r>
      <w:r w:rsidR="003748C9" w:rsidRPr="003748C9">
        <w:rPr>
          <w:rFonts w:ascii="Times New Roman" w:hAnsi="Times New Roman" w:cs="Times New Roman"/>
          <w:sz w:val="24"/>
          <w:szCs w:val="24"/>
        </w:rPr>
        <w:t xml:space="preserve"> </w:t>
      </w:r>
      <w:r w:rsidR="008B1CA1">
        <w:rPr>
          <w:rFonts w:ascii="Times New Roman" w:hAnsi="Times New Roman" w:cs="Times New Roman"/>
          <w:sz w:val="24"/>
          <w:szCs w:val="24"/>
        </w:rPr>
        <w:t>Arhivă</w:t>
      </w:r>
      <w:r w:rsidR="00C61C9C">
        <w:rPr>
          <w:rFonts w:ascii="Times New Roman" w:hAnsi="Times New Roman" w:cs="Times New Roman"/>
          <w:sz w:val="24"/>
          <w:szCs w:val="24"/>
        </w:rPr>
        <w:t xml:space="preserve"> și Servicii Interne</w:t>
      </w:r>
      <w:r w:rsidR="003748C9" w:rsidRPr="003748C9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1B08A821" w14:textId="5DEEA444" w:rsidR="003748C9" w:rsidRPr="003748C9" w:rsidRDefault="003748C9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8C9">
        <w:rPr>
          <w:rFonts w:ascii="Times New Roman" w:hAnsi="Times New Roman" w:cs="Times New Roman"/>
          <w:sz w:val="24"/>
          <w:szCs w:val="24"/>
        </w:rPr>
        <w:t xml:space="preserve">       Șef </w:t>
      </w:r>
      <w:r w:rsidR="008B1CA1">
        <w:rPr>
          <w:rFonts w:ascii="Times New Roman" w:hAnsi="Times New Roman" w:cs="Times New Roman"/>
          <w:sz w:val="24"/>
          <w:szCs w:val="24"/>
        </w:rPr>
        <w:t>serviciu</w:t>
      </w:r>
      <w:r w:rsidRPr="003748C9">
        <w:rPr>
          <w:rFonts w:ascii="Times New Roman" w:hAnsi="Times New Roman" w:cs="Times New Roman"/>
          <w:sz w:val="24"/>
          <w:szCs w:val="24"/>
        </w:rPr>
        <w:t xml:space="preserve"> </w:t>
      </w:r>
      <w:r w:rsidR="00AC22AF">
        <w:rPr>
          <w:rFonts w:ascii="Times New Roman" w:hAnsi="Times New Roman" w:cs="Times New Roman"/>
          <w:sz w:val="24"/>
          <w:szCs w:val="24"/>
        </w:rPr>
        <w:t>MINEL Tudor</w:t>
      </w:r>
      <w:r w:rsidRPr="003748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C61C9C">
        <w:rPr>
          <w:rFonts w:ascii="Times New Roman" w:hAnsi="Times New Roman" w:cs="Times New Roman"/>
          <w:sz w:val="24"/>
          <w:szCs w:val="24"/>
        </w:rPr>
        <w:t>Șef serviciu ȘTEFAN Marian Răzvan</w:t>
      </w:r>
      <w:r w:rsidRPr="003748C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74A6C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3626C18C" w14:textId="77777777" w:rsidR="003748C9" w:rsidRPr="003748C9" w:rsidRDefault="003748C9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DBDD3F" w14:textId="77777777" w:rsidR="00274A6C" w:rsidRDefault="00274A6C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31CAA0" w14:textId="77777777" w:rsidR="00BD77AB" w:rsidRDefault="00BD77AB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3719DF" w14:textId="77777777" w:rsidR="00BD77AB" w:rsidRDefault="00BD77AB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E826E6" w14:textId="77777777" w:rsidR="00BD77AB" w:rsidRDefault="00BD77AB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2929CF" w14:textId="77777777" w:rsidR="00BD77AB" w:rsidRDefault="00BD77AB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35C589" w14:textId="77777777" w:rsidR="00BD77AB" w:rsidRDefault="00BD77AB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7444BD" w14:textId="77777777" w:rsidR="003748C9" w:rsidRPr="003748C9" w:rsidRDefault="003748C9" w:rsidP="00374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8C9">
        <w:rPr>
          <w:rFonts w:ascii="Times New Roman" w:hAnsi="Times New Roman" w:cs="Times New Roman"/>
          <w:sz w:val="24"/>
          <w:szCs w:val="24"/>
        </w:rPr>
        <w:t xml:space="preserve">       Cancelaria Consiliului Local,                                                      </w:t>
      </w:r>
      <w:r w:rsidR="00274A6C">
        <w:rPr>
          <w:rFonts w:ascii="Times New Roman" w:hAnsi="Times New Roman" w:cs="Times New Roman"/>
          <w:sz w:val="24"/>
          <w:szCs w:val="24"/>
        </w:rPr>
        <w:t xml:space="preserve">      </w:t>
      </w:r>
      <w:r w:rsidRPr="003748C9">
        <w:rPr>
          <w:rFonts w:ascii="Times New Roman" w:hAnsi="Times New Roman" w:cs="Times New Roman"/>
          <w:sz w:val="24"/>
          <w:szCs w:val="24"/>
        </w:rPr>
        <w:t xml:space="preserve">              Întocmit,</w:t>
      </w:r>
    </w:p>
    <w:p w14:paraId="2F16D243" w14:textId="5CB44194" w:rsidR="00274A6C" w:rsidRDefault="003748C9" w:rsidP="00672B7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48C9">
        <w:rPr>
          <w:rFonts w:ascii="Times New Roman" w:hAnsi="Times New Roman" w:cs="Times New Roman"/>
          <w:sz w:val="24"/>
          <w:szCs w:val="24"/>
        </w:rPr>
        <w:t xml:space="preserve">        </w:t>
      </w:r>
      <w:r w:rsidR="00274A6C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3748C9">
        <w:rPr>
          <w:rFonts w:ascii="Times New Roman" w:hAnsi="Times New Roman" w:cs="Times New Roman"/>
          <w:sz w:val="24"/>
          <w:szCs w:val="24"/>
        </w:rPr>
        <w:t>Cons</w:t>
      </w:r>
      <w:proofErr w:type="spellEnd"/>
      <w:r w:rsidRPr="003748C9">
        <w:rPr>
          <w:rFonts w:ascii="Times New Roman" w:hAnsi="Times New Roman" w:cs="Times New Roman"/>
          <w:sz w:val="24"/>
          <w:szCs w:val="24"/>
        </w:rPr>
        <w:t xml:space="preserve">. Jur. </w:t>
      </w:r>
      <w:r w:rsidR="003553A4" w:rsidRPr="003748C9">
        <w:rPr>
          <w:rFonts w:ascii="Times New Roman" w:hAnsi="Times New Roman" w:cs="Times New Roman"/>
          <w:sz w:val="24"/>
          <w:szCs w:val="24"/>
        </w:rPr>
        <w:t xml:space="preserve">ZANE </w:t>
      </w:r>
      <w:r w:rsidRPr="003748C9">
        <w:rPr>
          <w:rFonts w:ascii="Times New Roman" w:hAnsi="Times New Roman" w:cs="Times New Roman"/>
          <w:sz w:val="24"/>
          <w:szCs w:val="24"/>
        </w:rPr>
        <w:t xml:space="preserve">Diana                                                             </w:t>
      </w:r>
      <w:proofErr w:type="spellStart"/>
      <w:r w:rsidR="00BD77AB">
        <w:rPr>
          <w:rFonts w:ascii="Times New Roman" w:hAnsi="Times New Roman" w:cs="Times New Roman"/>
          <w:sz w:val="24"/>
          <w:szCs w:val="24"/>
        </w:rPr>
        <w:t>Cons</w:t>
      </w:r>
      <w:proofErr w:type="spellEnd"/>
      <w:r w:rsidR="00BD77AB">
        <w:rPr>
          <w:rFonts w:ascii="Times New Roman" w:hAnsi="Times New Roman" w:cs="Times New Roman"/>
          <w:sz w:val="24"/>
          <w:szCs w:val="24"/>
        </w:rPr>
        <w:t xml:space="preserve">. </w:t>
      </w:r>
      <w:r w:rsidR="007F2854">
        <w:rPr>
          <w:rFonts w:ascii="Times New Roman" w:hAnsi="Times New Roman" w:cs="Times New Roman"/>
          <w:sz w:val="24"/>
          <w:szCs w:val="24"/>
        </w:rPr>
        <w:t>CHIRIAC Daniela</w:t>
      </w:r>
    </w:p>
    <w:p w14:paraId="198D2890" w14:textId="77777777" w:rsidR="003553A4" w:rsidRDefault="003553A4" w:rsidP="00672B7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759D615" w14:textId="77777777" w:rsidR="003553A4" w:rsidRDefault="003553A4" w:rsidP="00672B7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C76BF31" w14:textId="77777777" w:rsidR="003553A4" w:rsidRDefault="003553A4" w:rsidP="00672B7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B2D7FF1" w14:textId="77777777" w:rsidR="003553A4" w:rsidRPr="00F26E01" w:rsidRDefault="003553A4" w:rsidP="00672B7E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B924C98" w14:textId="77777777" w:rsidR="003553A4" w:rsidRDefault="003553A4" w:rsidP="00672B7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691296D" w14:textId="77777777" w:rsidR="003553A4" w:rsidRDefault="003553A4" w:rsidP="00672B7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9EF1C02" w14:textId="77777777" w:rsidR="003553A4" w:rsidRDefault="003553A4" w:rsidP="00672B7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512314D" w14:textId="77777777" w:rsidR="003553A4" w:rsidRDefault="003553A4" w:rsidP="00672B7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5FA0FC5" w14:textId="77777777" w:rsidR="003553A4" w:rsidRDefault="003553A4" w:rsidP="00672B7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53BC645" w14:textId="77777777" w:rsidR="003553A4" w:rsidRDefault="003553A4" w:rsidP="00672B7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1320667" w14:textId="77777777" w:rsidR="003553A4" w:rsidRDefault="003553A4" w:rsidP="00672B7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72C863E" w14:textId="77777777" w:rsidR="003553A4" w:rsidRDefault="003553A4" w:rsidP="00672B7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226D6C8" w14:textId="77777777" w:rsidR="003553A4" w:rsidRDefault="003553A4" w:rsidP="00672B7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70AA3D5" w14:textId="77777777" w:rsidR="003553A4" w:rsidRDefault="003553A4" w:rsidP="00672B7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E3BC871" w14:textId="77777777" w:rsidR="003553A4" w:rsidRDefault="003553A4" w:rsidP="00672B7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6857B62" w14:textId="77777777" w:rsidR="003553A4" w:rsidRDefault="003553A4" w:rsidP="00672B7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226FC7F" w14:textId="77777777" w:rsidR="003553A4" w:rsidRDefault="003553A4" w:rsidP="00672B7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CB17EFB" w14:textId="77777777" w:rsidR="003553A4" w:rsidRDefault="003553A4" w:rsidP="00672B7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AB7704A" w14:textId="77777777" w:rsidR="003553A4" w:rsidRDefault="003553A4" w:rsidP="00672B7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A5BC8BB" w14:textId="048CC510" w:rsidR="003119BC" w:rsidRPr="00736CC5" w:rsidRDefault="003119BC" w:rsidP="00672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6CC5">
        <w:rPr>
          <w:rFonts w:ascii="Times New Roman" w:hAnsi="Times New Roman" w:cs="Times New Roman"/>
          <w:color w:val="000000"/>
          <w:sz w:val="28"/>
          <w:szCs w:val="28"/>
        </w:rPr>
        <w:lastRenderedPageBreak/>
        <w:t>Nr</w:t>
      </w:r>
      <w:r w:rsidR="008D196B" w:rsidRPr="00736CC5">
        <w:rPr>
          <w:rFonts w:ascii="Times New Roman" w:hAnsi="Times New Roman" w:cs="Times New Roman"/>
          <w:color w:val="000000"/>
          <w:sz w:val="28"/>
          <w:szCs w:val="28"/>
        </w:rPr>
        <w:t>.2110</w:t>
      </w:r>
      <w:r w:rsidR="00672B7E" w:rsidRPr="00736CC5">
        <w:rPr>
          <w:rFonts w:ascii="Times New Roman" w:hAnsi="Times New Roman" w:cs="Times New Roman"/>
          <w:color w:val="000000"/>
          <w:sz w:val="28"/>
          <w:szCs w:val="28"/>
        </w:rPr>
        <w:t xml:space="preserve"> din </w:t>
      </w:r>
      <w:r w:rsidR="008D196B" w:rsidRPr="00736CC5">
        <w:rPr>
          <w:rFonts w:ascii="Times New Roman" w:hAnsi="Times New Roman" w:cs="Times New Roman"/>
          <w:color w:val="000000"/>
          <w:sz w:val="28"/>
          <w:szCs w:val="28"/>
        </w:rPr>
        <w:t>14.01.2026</w:t>
      </w:r>
    </w:p>
    <w:p w14:paraId="5E30A5E4" w14:textId="77777777" w:rsidR="003119BC" w:rsidRDefault="003119BC" w:rsidP="003119BC">
      <w:pPr>
        <w:spacing w:after="0" w:line="240" w:lineRule="auto"/>
        <w:ind w:left="7938" w:hanging="7938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B59149E" w14:textId="77777777" w:rsidR="003119BC" w:rsidRDefault="003119BC" w:rsidP="003119B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3789D61" w14:textId="77777777" w:rsidR="003119BC" w:rsidRDefault="003119BC" w:rsidP="003119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61E">
        <w:rPr>
          <w:rFonts w:ascii="Times New Roman" w:hAnsi="Times New Roman" w:cs="Times New Roman"/>
          <w:b/>
          <w:sz w:val="28"/>
          <w:szCs w:val="28"/>
        </w:rPr>
        <w:t>REFERAT</w:t>
      </w:r>
      <w:r>
        <w:rPr>
          <w:rFonts w:ascii="Times New Roman" w:hAnsi="Times New Roman" w:cs="Times New Roman"/>
          <w:b/>
          <w:sz w:val="28"/>
          <w:szCs w:val="28"/>
        </w:rPr>
        <w:t xml:space="preserve"> DE APROBARE</w:t>
      </w:r>
      <w:r w:rsidRPr="0087061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53A83FA" w14:textId="6DDFF7D3" w:rsidR="00AE133B" w:rsidRPr="00AE133B" w:rsidRDefault="005A39DA" w:rsidP="00AE133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</w:pPr>
      <w:r w:rsidRPr="004824A8">
        <w:rPr>
          <w:rFonts w:ascii="Times New Roman" w:hAnsi="Times New Roman" w:cs="Times New Roman"/>
          <w:b/>
          <w:sz w:val="24"/>
          <w:szCs w:val="24"/>
        </w:rPr>
        <w:t xml:space="preserve">privind revocarea Hotărârii Consiliului Local al municipiului Călărași nr. </w:t>
      </w:r>
      <w:r w:rsidR="00C836A0">
        <w:rPr>
          <w:rFonts w:ascii="Times New Roman" w:hAnsi="Times New Roman" w:cs="Times New Roman"/>
          <w:b/>
          <w:sz w:val="24"/>
          <w:szCs w:val="24"/>
        </w:rPr>
        <w:t>155</w:t>
      </w:r>
      <w:r w:rsidRPr="004824A8">
        <w:rPr>
          <w:rFonts w:ascii="Times New Roman" w:hAnsi="Times New Roman" w:cs="Times New Roman"/>
          <w:b/>
          <w:sz w:val="24"/>
          <w:szCs w:val="24"/>
        </w:rPr>
        <w:t xml:space="preserve"> din 2</w:t>
      </w:r>
      <w:r w:rsidR="00C836A0">
        <w:rPr>
          <w:rFonts w:ascii="Times New Roman" w:hAnsi="Times New Roman" w:cs="Times New Roman"/>
          <w:b/>
          <w:sz w:val="24"/>
          <w:szCs w:val="24"/>
        </w:rPr>
        <w:t>8</w:t>
      </w:r>
      <w:r w:rsidRPr="004824A8">
        <w:rPr>
          <w:rFonts w:ascii="Times New Roman" w:hAnsi="Times New Roman" w:cs="Times New Roman"/>
          <w:b/>
          <w:sz w:val="24"/>
          <w:szCs w:val="24"/>
        </w:rPr>
        <w:t>.</w:t>
      </w:r>
      <w:r w:rsidR="00C836A0">
        <w:rPr>
          <w:rFonts w:ascii="Times New Roman" w:hAnsi="Times New Roman" w:cs="Times New Roman"/>
          <w:b/>
          <w:sz w:val="24"/>
          <w:szCs w:val="24"/>
        </w:rPr>
        <w:t>08</w:t>
      </w:r>
      <w:r w:rsidRPr="004824A8">
        <w:rPr>
          <w:rFonts w:ascii="Times New Roman" w:hAnsi="Times New Roman" w:cs="Times New Roman"/>
          <w:b/>
          <w:sz w:val="24"/>
          <w:szCs w:val="24"/>
        </w:rPr>
        <w:t>.202</w:t>
      </w:r>
      <w:r w:rsidR="00C836A0">
        <w:rPr>
          <w:rFonts w:ascii="Times New Roman" w:hAnsi="Times New Roman" w:cs="Times New Roman"/>
          <w:b/>
          <w:sz w:val="24"/>
          <w:szCs w:val="24"/>
        </w:rPr>
        <w:t>5</w:t>
      </w:r>
      <w:r w:rsidRPr="004824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24A8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privind</w:t>
      </w:r>
      <w:proofErr w:type="spellEnd"/>
      <w:r w:rsidRPr="004824A8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darea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în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administrare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către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Ministerul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Justiției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–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Direcția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Națională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de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Probațiune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a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bunului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imobil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–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teren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și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construcție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situat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în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municipiul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Călărași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,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str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.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Heliade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Rădulescu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, nr. 7,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identificat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prin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CF 28053,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aflat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în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domeniul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public al U.A.T.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Municipiul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="00C836A0" w:rsidRPr="00731C10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Călărași</w:t>
      </w:r>
      <w:proofErr w:type="spellEnd"/>
      <w:r w:rsidR="00C836A0" w:rsidRPr="00731C10">
        <w:rPr>
          <w:rFonts w:ascii="Times New Roman" w:eastAsia="Times New Roman" w:hAnsi="Times New Roman" w:cs="Times New Roman"/>
          <w:b/>
          <w:color w:val="000000" w:themeColor="text1"/>
          <w:lang w:val="fr-FR" w:eastAsia="ro-RO"/>
        </w:rPr>
        <w:t>;</w:t>
      </w:r>
    </w:p>
    <w:p w14:paraId="60E603D5" w14:textId="77777777" w:rsidR="008F1010" w:rsidRPr="00672B7E" w:rsidRDefault="008F1010" w:rsidP="008F1010">
      <w:pPr>
        <w:tabs>
          <w:tab w:val="left" w:pos="42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72B7E">
        <w:rPr>
          <w:rFonts w:ascii="Times New Roman" w:hAnsi="Times New Roman" w:cs="Times New Roman"/>
          <w:sz w:val="24"/>
          <w:szCs w:val="24"/>
        </w:rPr>
        <w:t>Având în vedere:</w:t>
      </w:r>
    </w:p>
    <w:p w14:paraId="4E184C92" w14:textId="7FC49820" w:rsidR="00A32FFD" w:rsidRPr="002A2CEC" w:rsidRDefault="00A32FFD" w:rsidP="00A32FFD">
      <w:pPr>
        <w:spacing w:after="0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2CEC">
        <w:rPr>
          <w:rFonts w:ascii="Times New Roman" w:hAnsi="Times New Roman" w:cs="Times New Roman"/>
          <w:color w:val="000000" w:themeColor="text1"/>
          <w:sz w:val="24"/>
          <w:szCs w:val="24"/>
        </w:rPr>
        <w:t>- referatul de aprobare al Primarului municipiului Călărași înregistrat cu nr</w:t>
      </w:r>
      <w:r w:rsidR="00736CC5">
        <w:rPr>
          <w:rFonts w:ascii="Times New Roman" w:hAnsi="Times New Roman" w:cs="Times New Roman"/>
          <w:color w:val="000000" w:themeColor="text1"/>
          <w:sz w:val="24"/>
          <w:szCs w:val="24"/>
        </w:rPr>
        <w:t>. 2110</w:t>
      </w:r>
      <w:r w:rsidRPr="002A2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</w:t>
      </w:r>
      <w:r w:rsidR="00736CC5">
        <w:rPr>
          <w:rFonts w:ascii="Times New Roman" w:hAnsi="Times New Roman" w:cs="Times New Roman"/>
          <w:color w:val="000000" w:themeColor="text1"/>
          <w:sz w:val="24"/>
          <w:szCs w:val="24"/>
        </w:rPr>
        <w:t>14.01.2026</w:t>
      </w:r>
      <w:r w:rsidRPr="002A2CE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A2C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</w:p>
    <w:p w14:paraId="14979BE7" w14:textId="17BDF267" w:rsidR="00A32FFD" w:rsidRPr="002A2CEC" w:rsidRDefault="00A32FFD" w:rsidP="00A32FFD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2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cererea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Ministerul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Justiției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–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Direcția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Națională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Probațiune</w:t>
      </w:r>
      <w:proofErr w:type="spellEnd"/>
      <w:r w:rsidRPr="002A2CEC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r w:rsidRPr="002A2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înregistrată cu nr. 347 din 08.01.2026, privind renunțarea imobilul dat in administrare </w:t>
      </w:r>
      <w:proofErr w:type="spellStart"/>
      <w:r w:rsidR="00C42659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Direcț</w:t>
      </w:r>
      <w:r w:rsidR="00C42659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iei</w:t>
      </w:r>
      <w:proofErr w:type="spellEnd"/>
      <w:r w:rsidR="00C42659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C42659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Naț</w:t>
      </w:r>
      <w:r w:rsidR="00C42659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ionale</w:t>
      </w:r>
      <w:proofErr w:type="spellEnd"/>
      <w:r w:rsidR="00C42659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="00C42659"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Probațiune</w:t>
      </w:r>
      <w:proofErr w:type="spellEnd"/>
      <w:r w:rsidRPr="002A2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prin HCL nr. 155/28.08.2025;</w:t>
      </w:r>
    </w:p>
    <w:p w14:paraId="1744B0CE" w14:textId="77777777" w:rsidR="00A32FFD" w:rsidRPr="002A2CEC" w:rsidRDefault="00A32FFD" w:rsidP="00A32FFD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 w:eastAsia="ro-RO"/>
        </w:rPr>
      </w:pPr>
      <w:r w:rsidRPr="002A2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Hotărârea Consiliului Local al municipiului Călărași nr. 155 din 28.08.205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privind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darea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administrare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către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Ministerul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Justiției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–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Direcția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Națională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Probațiune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a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bunului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imobil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–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teren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și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construcție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situat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municipiul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Călărași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str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.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Heliade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Rădulescu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nr.7,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identificat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prin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CF 28053,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aflat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domeniul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public al U.A.T.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Municipiul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Călărași</w:t>
      </w:r>
      <w:proofErr w:type="spellEnd"/>
      <w:r w:rsidRPr="002A2C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 w:eastAsia="ro-RO"/>
        </w:rPr>
        <w:t>;</w:t>
      </w:r>
    </w:p>
    <w:p w14:paraId="413F980B" w14:textId="77777777" w:rsidR="00A32FFD" w:rsidRPr="002A2CEC" w:rsidRDefault="00A32FFD" w:rsidP="00A32FF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 w:eastAsia="ro-RO"/>
        </w:rPr>
      </w:pPr>
      <w:r w:rsidRPr="002A2CEC">
        <w:rPr>
          <w:rFonts w:ascii="Times New Roman" w:hAnsi="Times New Roman" w:cs="Times New Roman"/>
          <w:sz w:val="24"/>
          <w:szCs w:val="24"/>
          <w:lang w:eastAsia="ro-RO"/>
        </w:rPr>
        <w:tab/>
      </w:r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- </w:t>
      </w:r>
      <w:proofErr w:type="spellStart"/>
      <w:proofErr w:type="gram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prevederile</w:t>
      </w:r>
      <w:proofErr w:type="spellEnd"/>
      <w:proofErr w:type="gram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art. </w:t>
      </w:r>
      <w:proofErr w:type="gram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129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alin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.</w:t>
      </w:r>
      <w:proofErr w:type="gram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2, lit. </w:t>
      </w:r>
      <w:proofErr w:type="gram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c</w:t>
      </w:r>
      <w:proofErr w:type="gram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,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alin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. </w:t>
      </w:r>
      <w:proofErr w:type="gram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6,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lit.a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, art.287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lit.b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, art.</w:t>
      </w:r>
      <w:proofErr w:type="gram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297 alin.1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lit.a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, art.298-301 din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Ordonanța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de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Urgență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a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Guvernului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nr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. 57/2019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privind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Codul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Administrativ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, cu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modificările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și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completările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ulterioare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;</w:t>
      </w:r>
    </w:p>
    <w:p w14:paraId="3FB8A33B" w14:textId="77777777" w:rsidR="00A32FFD" w:rsidRPr="002A2CEC" w:rsidRDefault="00A32FFD" w:rsidP="00A32FFD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 w:eastAsia="ro-RO"/>
        </w:rPr>
      </w:pPr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          - </w:t>
      </w:r>
      <w:proofErr w:type="spellStart"/>
      <w:proofErr w:type="gram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prevederile</w:t>
      </w:r>
      <w:proofErr w:type="spellEnd"/>
      <w:proofErr w:type="gram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art. 867-870 din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Legea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nr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. 287/2009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privind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Codul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Civil</w:t>
      </w:r>
      <w:r w:rsidRPr="002A2C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 w:eastAsia="ro-RO"/>
        </w:rPr>
        <w:t>;</w:t>
      </w:r>
    </w:p>
    <w:p w14:paraId="295AE1FB" w14:textId="77777777" w:rsidR="00A32FFD" w:rsidRPr="002A2CEC" w:rsidRDefault="00A32FFD" w:rsidP="00A32FF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 w:eastAsia="ro-RO"/>
        </w:rPr>
      </w:pPr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      - </w:t>
      </w:r>
      <w:proofErr w:type="spellStart"/>
      <w:proofErr w:type="gram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prevederile</w:t>
      </w:r>
      <w:proofErr w:type="spellEnd"/>
      <w:proofErr w:type="gram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Legii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nr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. 52/2003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privind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transparența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decizională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în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administrația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>publică</w:t>
      </w:r>
      <w:proofErr w:type="spellEnd"/>
      <w:r w:rsidRPr="002A2CEC">
        <w:rPr>
          <w:rFonts w:ascii="Times New Roman" w:hAnsi="Times New Roman" w:cs="Times New Roman"/>
          <w:sz w:val="24"/>
          <w:szCs w:val="24"/>
          <w:lang w:val="en-US" w:eastAsia="ro-RO"/>
        </w:rPr>
        <w:t xml:space="preserve">;    </w:t>
      </w:r>
      <w:r w:rsidRPr="002A2CEC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</w:p>
    <w:p w14:paraId="1E9C21F8" w14:textId="77777777" w:rsidR="00A32FFD" w:rsidRPr="002A2CEC" w:rsidRDefault="00A32FFD" w:rsidP="00A32FF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2CEC">
        <w:rPr>
          <w:rFonts w:ascii="Times New Roman" w:hAnsi="Times New Roman" w:cs="Times New Roman"/>
          <w:sz w:val="24"/>
          <w:szCs w:val="24"/>
        </w:rPr>
        <w:t xml:space="preserve">   În temeiul art. 139 alin (1) din OUG nr. 57/2019 privind Codul Administrativ, cu modificările și completările ulterioare;</w:t>
      </w:r>
    </w:p>
    <w:p w14:paraId="748FE79C" w14:textId="77777777" w:rsidR="00A32FFD" w:rsidRPr="00A32FFD" w:rsidRDefault="003553A4" w:rsidP="00A32FFD">
      <w:pPr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proofErr w:type="spellStart"/>
      <w:r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Conform</w:t>
      </w:r>
      <w:proofErr w:type="spellEnd"/>
      <w:r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A32FFD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Hotărârii</w:t>
      </w:r>
      <w:proofErr w:type="spellEnd"/>
      <w:r w:rsidRPr="00A32FFD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A32FFD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Consiliului</w:t>
      </w:r>
      <w:proofErr w:type="spellEnd"/>
      <w:r w:rsidRPr="00A32FFD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Local al </w:t>
      </w:r>
      <w:proofErr w:type="spellStart"/>
      <w:r w:rsidRPr="00A32FFD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municipiului</w:t>
      </w:r>
      <w:proofErr w:type="spellEnd"/>
      <w:r w:rsidRPr="00A32FFD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A32FFD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Călărași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r w:rsidRPr="00A32FFD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A32FFD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nr</w:t>
      </w:r>
      <w:proofErr w:type="spellEnd"/>
      <w:r w:rsidRPr="00A32FFD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. </w:t>
      </w:r>
      <w:proofErr w:type="gram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155 </w:t>
      </w:r>
      <w:r w:rsidRPr="00A32FF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din</w:t>
      </w:r>
      <w:proofErr w:type="gramEnd"/>
      <w:r w:rsidRPr="00A32FF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2</w:t>
      </w:r>
      <w:r w:rsidR="00A32FFD" w:rsidRPr="00A32FFD">
        <w:rPr>
          <w:rFonts w:ascii="Times New Roman" w:eastAsia="Times New Roman" w:hAnsi="Times New Roman" w:cs="Times New Roman"/>
          <w:sz w:val="24"/>
          <w:szCs w:val="24"/>
          <w:lang w:eastAsia="ro-RO"/>
        </w:rPr>
        <w:t>8</w:t>
      </w:r>
      <w:r w:rsidRPr="00A32FFD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  <w:r w:rsidR="00A32FFD" w:rsidRPr="00A32FFD">
        <w:rPr>
          <w:rFonts w:ascii="Times New Roman" w:eastAsia="Times New Roman" w:hAnsi="Times New Roman" w:cs="Times New Roman"/>
          <w:sz w:val="24"/>
          <w:szCs w:val="24"/>
          <w:lang w:eastAsia="ro-RO"/>
        </w:rPr>
        <w:t>08</w:t>
      </w:r>
      <w:r w:rsidRPr="00A32FFD">
        <w:rPr>
          <w:rFonts w:ascii="Times New Roman" w:eastAsia="Times New Roman" w:hAnsi="Times New Roman" w:cs="Times New Roman"/>
          <w:sz w:val="24"/>
          <w:szCs w:val="24"/>
          <w:lang w:eastAsia="ro-RO"/>
        </w:rPr>
        <w:t>.202</w:t>
      </w:r>
      <w:r w:rsidR="00A32FFD" w:rsidRPr="00A32FFD">
        <w:rPr>
          <w:rFonts w:ascii="Times New Roman" w:eastAsia="Times New Roman" w:hAnsi="Times New Roman" w:cs="Times New Roman"/>
          <w:sz w:val="24"/>
          <w:szCs w:val="24"/>
          <w:lang w:eastAsia="ro-RO"/>
        </w:rPr>
        <w:t>5</w:t>
      </w:r>
      <w:r w:rsidRPr="00A32FFD">
        <w:rPr>
          <w:rFonts w:ascii="Times New Roman" w:eastAsia="Times New Roman" w:hAnsi="Times New Roman" w:cs="Times New Roman"/>
          <w:sz w:val="24"/>
          <w:szCs w:val="24"/>
          <w:lang w:eastAsia="ro-RO"/>
        </w:rPr>
        <w:t>,</w:t>
      </w:r>
      <w:r w:rsidRPr="00A32FFD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s-a </w:t>
      </w:r>
      <w:proofErr w:type="spellStart"/>
      <w:r w:rsidRPr="00A32FFD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aprobat</w:t>
      </w:r>
      <w:proofErr w:type="spellEnd"/>
      <w:r w:rsidRPr="00A32FFD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darea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administrare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către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Ministerul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Justiției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–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Direcția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Națională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Probațiune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a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bunului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imobil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–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teren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și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construcție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situat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municipiul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Călărași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str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.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Heliade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Rădulescu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nr. 7,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identificat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prin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CF 28053,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aflat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domeniul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public al U.A.T.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Municipiul</w:t>
      </w:r>
      <w:proofErr w:type="spellEnd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A32FFD" w:rsidRPr="00A32FFD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Călărași</w:t>
      </w:r>
      <w:proofErr w:type="spellEnd"/>
      <w:r w:rsidR="00A32FFD" w:rsidRPr="00A32FFD">
        <w:rPr>
          <w:rFonts w:ascii="Times New Roman" w:eastAsia="Times New Roman" w:hAnsi="Times New Roman" w:cs="Times New Roman"/>
          <w:color w:val="000000" w:themeColor="text1"/>
          <w:lang w:val="fr-FR" w:eastAsia="ro-RO"/>
        </w:rPr>
        <w:t>;</w:t>
      </w:r>
    </w:p>
    <w:p w14:paraId="15F7C101" w14:textId="4B6B75B8" w:rsidR="003553A4" w:rsidRPr="005A39DA" w:rsidRDefault="003553A4" w:rsidP="00A56B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7D390891" w14:textId="77777777" w:rsidR="00A32FFD" w:rsidRPr="002A2CEC" w:rsidRDefault="00A32FFD" w:rsidP="00A32F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Având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vedere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prevederile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art.6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HCL nr.155</w:t>
      </w:r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din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2</w:t>
      </w:r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8</w:t>
      </w:r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08.2025,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contractul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administrare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nr.138537/09.09.2025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procesele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verbale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predare-primire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imobil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aferente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avizate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reprezentanții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Primariei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municipiului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Călărași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au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fost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restituite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nesemnate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reprezentanții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Direcț</w:t>
      </w:r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iei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Naț</w:t>
      </w:r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ionale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Probațiune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fapt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ce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conduce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nefinalizarea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HCL</w:t>
      </w:r>
    </w:p>
    <w:p w14:paraId="100AA8CD" w14:textId="77777777" w:rsidR="00A32FFD" w:rsidRPr="002A2CEC" w:rsidRDefault="00A32FFD" w:rsidP="00A32F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2CEC">
        <w:rPr>
          <w:rFonts w:ascii="Times New Roman" w:hAnsi="Times New Roman" w:cs="Times New Roman"/>
          <w:sz w:val="24"/>
          <w:szCs w:val="24"/>
        </w:rPr>
        <w:t xml:space="preserve">           Prin cererea înregistrată la Primăria municipiului Călărași cu nr. 347 din 08.01.2026,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Ministerul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Justiției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–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Direcția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Națională</w:t>
      </w:r>
      <w:proofErr w:type="spellEnd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2A2CE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Probațiune</w:t>
      </w:r>
      <w:proofErr w:type="spellEnd"/>
      <w:r w:rsidRPr="002A2CEC">
        <w:rPr>
          <w:rFonts w:ascii="Times New Roman" w:hAnsi="Times New Roman" w:cs="Times New Roman"/>
          <w:sz w:val="24"/>
          <w:szCs w:val="24"/>
        </w:rPr>
        <w:t xml:space="preserve">, renunță la </w:t>
      </w:r>
      <w:r w:rsidRPr="002A2CEC">
        <w:rPr>
          <w:rFonts w:ascii="Times New Roman" w:hAnsi="Times New Roman" w:cs="Times New Roman"/>
          <w:color w:val="000000" w:themeColor="text1"/>
          <w:sz w:val="24"/>
          <w:szCs w:val="24"/>
        </w:rPr>
        <w:t>imobilul dat in administrare prin HCL nr. 155/28.08.2025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3FA7959" w14:textId="77777777" w:rsidR="00A32FFD" w:rsidRPr="002A2CEC" w:rsidRDefault="00A32FFD" w:rsidP="00A32F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CEC">
        <w:rPr>
          <w:rFonts w:ascii="Times New Roman" w:hAnsi="Times New Roman" w:cs="Times New Roman"/>
          <w:color w:val="000000" w:themeColor="text1"/>
          <w:sz w:val="24"/>
          <w:szCs w:val="24"/>
        </w:rPr>
        <w:t>Faţă de cele prezentate, propunem Consiliului Local, să adopte proiectul de hotărâre anexat.</w:t>
      </w:r>
    </w:p>
    <w:p w14:paraId="356713FA" w14:textId="77777777" w:rsidR="003119BC" w:rsidRPr="00DC4231" w:rsidRDefault="003119BC" w:rsidP="003119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E762706" w14:textId="77777777" w:rsidR="003119BC" w:rsidRPr="00DC4231" w:rsidRDefault="003119BC" w:rsidP="003119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PRIMAR</w:t>
      </w:r>
    </w:p>
    <w:p w14:paraId="25C3FCC7" w14:textId="3E1FBB00" w:rsidR="003119BC" w:rsidRPr="00336023" w:rsidRDefault="003119BC" w:rsidP="003119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DULCE </w:t>
      </w:r>
      <w:r w:rsidR="00BB1907">
        <w:rPr>
          <w:rFonts w:ascii="Times New Roman" w:hAnsi="Times New Roman" w:cs="Times New Roman"/>
          <w:b/>
          <w:sz w:val="28"/>
          <w:szCs w:val="28"/>
        </w:rPr>
        <w:t>Marius Grigore</w:t>
      </w:r>
    </w:p>
    <w:sectPr w:rsidR="003119BC" w:rsidRPr="00336023" w:rsidSect="003553A4">
      <w:pgSz w:w="12240" w:h="15840"/>
      <w:pgMar w:top="709" w:right="616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791"/>
    <w:rsid w:val="0000540D"/>
    <w:rsid w:val="00024FA5"/>
    <w:rsid w:val="00030159"/>
    <w:rsid w:val="00041F16"/>
    <w:rsid w:val="00096E3F"/>
    <w:rsid w:val="00115B00"/>
    <w:rsid w:val="0016568D"/>
    <w:rsid w:val="001A5B98"/>
    <w:rsid w:val="00262ECC"/>
    <w:rsid w:val="002652F7"/>
    <w:rsid w:val="002716BC"/>
    <w:rsid w:val="00274A6C"/>
    <w:rsid w:val="002A2CEC"/>
    <w:rsid w:val="002C526E"/>
    <w:rsid w:val="002F7BFF"/>
    <w:rsid w:val="003119BC"/>
    <w:rsid w:val="003553A4"/>
    <w:rsid w:val="003748C9"/>
    <w:rsid w:val="003C79ED"/>
    <w:rsid w:val="003E675E"/>
    <w:rsid w:val="003E6F78"/>
    <w:rsid w:val="003F24E9"/>
    <w:rsid w:val="004462D2"/>
    <w:rsid w:val="004467A4"/>
    <w:rsid w:val="004824A8"/>
    <w:rsid w:val="004958E3"/>
    <w:rsid w:val="004B6537"/>
    <w:rsid w:val="004D6CBE"/>
    <w:rsid w:val="004E2FFB"/>
    <w:rsid w:val="005153C9"/>
    <w:rsid w:val="005229B7"/>
    <w:rsid w:val="00523EA4"/>
    <w:rsid w:val="00546F09"/>
    <w:rsid w:val="005A39DA"/>
    <w:rsid w:val="005B7AA2"/>
    <w:rsid w:val="005D20BA"/>
    <w:rsid w:val="005D473C"/>
    <w:rsid w:val="005D6D5D"/>
    <w:rsid w:val="005E7015"/>
    <w:rsid w:val="00605925"/>
    <w:rsid w:val="00645220"/>
    <w:rsid w:val="00657572"/>
    <w:rsid w:val="00672B7E"/>
    <w:rsid w:val="006B6821"/>
    <w:rsid w:val="00731C10"/>
    <w:rsid w:val="00736CC5"/>
    <w:rsid w:val="00757FC3"/>
    <w:rsid w:val="007624B0"/>
    <w:rsid w:val="007F2854"/>
    <w:rsid w:val="007F2F92"/>
    <w:rsid w:val="0080399E"/>
    <w:rsid w:val="008125FA"/>
    <w:rsid w:val="00846A3E"/>
    <w:rsid w:val="00861906"/>
    <w:rsid w:val="008B1CA1"/>
    <w:rsid w:val="008D196B"/>
    <w:rsid w:val="008F1010"/>
    <w:rsid w:val="0090307A"/>
    <w:rsid w:val="00911B94"/>
    <w:rsid w:val="009F61E9"/>
    <w:rsid w:val="00A32FFD"/>
    <w:rsid w:val="00A56B1C"/>
    <w:rsid w:val="00A5798D"/>
    <w:rsid w:val="00A91A23"/>
    <w:rsid w:val="00AC22AF"/>
    <w:rsid w:val="00AD2F68"/>
    <w:rsid w:val="00AE133B"/>
    <w:rsid w:val="00AF0CE8"/>
    <w:rsid w:val="00B86E51"/>
    <w:rsid w:val="00BB1907"/>
    <w:rsid w:val="00BD77AB"/>
    <w:rsid w:val="00BF2F7D"/>
    <w:rsid w:val="00C42659"/>
    <w:rsid w:val="00C45909"/>
    <w:rsid w:val="00C61C9C"/>
    <w:rsid w:val="00C836A0"/>
    <w:rsid w:val="00CD3C1E"/>
    <w:rsid w:val="00CE1195"/>
    <w:rsid w:val="00CE1797"/>
    <w:rsid w:val="00D457F8"/>
    <w:rsid w:val="00D4643C"/>
    <w:rsid w:val="00D52791"/>
    <w:rsid w:val="00D80EE2"/>
    <w:rsid w:val="00DC6EED"/>
    <w:rsid w:val="00DD5A3C"/>
    <w:rsid w:val="00E2030F"/>
    <w:rsid w:val="00E44AAD"/>
    <w:rsid w:val="00E62554"/>
    <w:rsid w:val="00E7173B"/>
    <w:rsid w:val="00E823EA"/>
    <w:rsid w:val="00EC52A3"/>
    <w:rsid w:val="00EE2AD7"/>
    <w:rsid w:val="00EF5229"/>
    <w:rsid w:val="00F07A03"/>
    <w:rsid w:val="00F26E01"/>
    <w:rsid w:val="00F6685E"/>
    <w:rsid w:val="00F87965"/>
    <w:rsid w:val="00FF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352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9BC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119BC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8F1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F1010"/>
    <w:rPr>
      <w:rFonts w:ascii="Tahoma" w:hAnsi="Tahoma" w:cs="Tahoma"/>
      <w:sz w:val="16"/>
      <w:szCs w:val="16"/>
    </w:rPr>
  </w:style>
  <w:style w:type="paragraph" w:styleId="Frspaiere">
    <w:name w:val="No Spacing"/>
    <w:uiPriority w:val="1"/>
    <w:qFormat/>
    <w:rsid w:val="00AF0CE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9BC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119BC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8F1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F1010"/>
    <w:rPr>
      <w:rFonts w:ascii="Tahoma" w:hAnsi="Tahoma" w:cs="Tahoma"/>
      <w:sz w:val="16"/>
      <w:szCs w:val="16"/>
    </w:rPr>
  </w:style>
  <w:style w:type="paragraph" w:styleId="Frspaiere">
    <w:name w:val="No Spacing"/>
    <w:uiPriority w:val="1"/>
    <w:qFormat/>
    <w:rsid w:val="00AF0C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E461E-8035-44EE-90A0-D1D03921A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1467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Zane</dc:creator>
  <cp:lastModifiedBy>Administrator</cp:lastModifiedBy>
  <cp:revision>32</cp:revision>
  <cp:lastPrinted>2023-12-21T13:49:00Z</cp:lastPrinted>
  <dcterms:created xsi:type="dcterms:W3CDTF">2026-01-14T07:07:00Z</dcterms:created>
  <dcterms:modified xsi:type="dcterms:W3CDTF">2026-01-14T12:43:00Z</dcterms:modified>
</cp:coreProperties>
</file>